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A0" w:rsidRDefault="005E0FA0" w:rsidP="00C46217">
      <w:pPr>
        <w:spacing w:after="0" w:line="240" w:lineRule="auto"/>
        <w:rPr>
          <w:rFonts w:cs="Times New Roman"/>
          <w:b/>
          <w:bCs/>
          <w:sz w:val="24"/>
          <w:szCs w:val="24"/>
        </w:rPr>
      </w:pPr>
      <w:r>
        <w:rPr>
          <w:rFonts w:cs="Times New Roman"/>
          <w:b/>
          <w:bCs/>
          <w:sz w:val="24"/>
          <w:szCs w:val="24"/>
        </w:rPr>
        <w:t xml:space="preserve">National </w:t>
      </w:r>
      <w:r w:rsidRPr="005E0FA0">
        <w:rPr>
          <w:rFonts w:cs="Times New Roman"/>
          <w:b/>
          <w:bCs/>
          <w:sz w:val="24"/>
          <w:szCs w:val="24"/>
        </w:rPr>
        <w:t>School IPM 2020 Steering Committee Conference Call Notes</w:t>
      </w:r>
      <w:r w:rsidR="002A673B">
        <w:rPr>
          <w:rFonts w:cs="Times New Roman"/>
          <w:b/>
          <w:bCs/>
          <w:sz w:val="24"/>
          <w:szCs w:val="24"/>
        </w:rPr>
        <w:t xml:space="preserve"> for </w:t>
      </w:r>
      <w:r w:rsidR="000E5FD4">
        <w:rPr>
          <w:rFonts w:cs="Times New Roman"/>
          <w:b/>
          <w:bCs/>
          <w:sz w:val="24"/>
          <w:szCs w:val="24"/>
        </w:rPr>
        <w:t>March</w:t>
      </w:r>
      <w:r w:rsidR="002A673B">
        <w:rPr>
          <w:rFonts w:cs="Times New Roman"/>
          <w:b/>
          <w:bCs/>
          <w:sz w:val="24"/>
          <w:szCs w:val="24"/>
        </w:rPr>
        <w:t xml:space="preserve"> 2017</w:t>
      </w:r>
    </w:p>
    <w:p w:rsidR="00C46217" w:rsidRPr="00C46217" w:rsidRDefault="00C46217" w:rsidP="00C46217">
      <w:pPr>
        <w:spacing w:after="0" w:line="240" w:lineRule="auto"/>
        <w:rPr>
          <w:rFonts w:cs="Times New Roman"/>
          <w:sz w:val="24"/>
          <w:szCs w:val="24"/>
        </w:rPr>
      </w:pPr>
    </w:p>
    <w:p w:rsidR="00C46217" w:rsidRPr="00C46217" w:rsidRDefault="00035E3D" w:rsidP="00C46217">
      <w:pPr>
        <w:spacing w:after="0" w:line="240" w:lineRule="auto"/>
        <w:rPr>
          <w:rFonts w:cs="Times New Roman"/>
          <w:sz w:val="24"/>
          <w:szCs w:val="24"/>
        </w:rPr>
      </w:pPr>
      <w:r>
        <w:rPr>
          <w:rFonts w:cs="Times New Roman"/>
          <w:sz w:val="24"/>
          <w:szCs w:val="24"/>
        </w:rPr>
        <w:t>Please</w:t>
      </w:r>
      <w:r w:rsidR="00C46217" w:rsidRPr="00C46217">
        <w:rPr>
          <w:rFonts w:cs="Times New Roman"/>
          <w:sz w:val="24"/>
          <w:szCs w:val="24"/>
        </w:rPr>
        <w:t xml:space="preserve"> additions, omissions or other corrections to </w:t>
      </w:r>
      <w:hyperlink r:id="rId7" w:history="1">
        <w:r w:rsidRPr="00790458">
          <w:rPr>
            <w:rStyle w:val="Hyperlink"/>
            <w:rFonts w:cs="Times New Roman"/>
            <w:sz w:val="24"/>
            <w:szCs w:val="24"/>
          </w:rPr>
          <w:t>mneff@ipminstitute.org</w:t>
        </w:r>
      </w:hyperlink>
      <w:r w:rsidR="00C46217" w:rsidRPr="00C46217">
        <w:rPr>
          <w:rFonts w:cs="Times New Roman"/>
          <w:sz w:val="24"/>
          <w:szCs w:val="24"/>
        </w:rPr>
        <w:t xml:space="preserve"> or </w:t>
      </w:r>
      <w:hyperlink r:id="rId8" w:history="1">
        <w:r w:rsidR="00C46217" w:rsidRPr="00C46217">
          <w:rPr>
            <w:rFonts w:cs="Times New Roman"/>
            <w:color w:val="0563C1" w:themeColor="hyperlink"/>
            <w:sz w:val="24"/>
            <w:szCs w:val="24"/>
            <w:u w:val="single"/>
          </w:rPr>
          <w:t>afreund@ipminstitute.org</w:t>
        </w:r>
      </w:hyperlink>
      <w:r w:rsidR="00C46217" w:rsidRPr="00C46217">
        <w:rPr>
          <w:rFonts w:cs="Times New Roman"/>
          <w:sz w:val="24"/>
          <w:szCs w:val="24"/>
        </w:rPr>
        <w:t xml:space="preserve"> </w:t>
      </w:r>
    </w:p>
    <w:p w:rsidR="00C46217" w:rsidRPr="00C46217" w:rsidRDefault="00C46217" w:rsidP="00C46217">
      <w:pPr>
        <w:spacing w:after="0" w:line="240" w:lineRule="auto"/>
        <w:rPr>
          <w:rFonts w:cs="Times New Roman"/>
          <w:sz w:val="24"/>
          <w:szCs w:val="24"/>
        </w:rPr>
      </w:pPr>
    </w:p>
    <w:p w:rsidR="00C46217" w:rsidRPr="00C46217" w:rsidRDefault="00035E3D" w:rsidP="00C46217">
      <w:pPr>
        <w:spacing w:after="0" w:line="240" w:lineRule="auto"/>
        <w:rPr>
          <w:rFonts w:cs="Times New Roman"/>
          <w:b/>
          <w:sz w:val="24"/>
          <w:szCs w:val="24"/>
        </w:rPr>
      </w:pPr>
      <w:r>
        <w:rPr>
          <w:rFonts w:cs="Times New Roman"/>
          <w:sz w:val="24"/>
          <w:szCs w:val="24"/>
        </w:rPr>
        <w:t>The Steering Committee</w:t>
      </w:r>
      <w:r w:rsidR="00C46217" w:rsidRPr="00C46217">
        <w:rPr>
          <w:rFonts w:cs="Times New Roman"/>
          <w:sz w:val="24"/>
          <w:szCs w:val="24"/>
        </w:rPr>
        <w:t xml:space="preserve"> meets via conference call on the </w:t>
      </w:r>
      <w:r>
        <w:rPr>
          <w:rFonts w:cs="Times New Roman"/>
          <w:sz w:val="24"/>
          <w:szCs w:val="24"/>
        </w:rPr>
        <w:t>third</w:t>
      </w:r>
      <w:r w:rsidR="00C46217" w:rsidRPr="00C46217">
        <w:rPr>
          <w:rFonts w:cs="Times New Roman"/>
          <w:sz w:val="24"/>
          <w:szCs w:val="24"/>
        </w:rPr>
        <w:t xml:space="preserve"> </w:t>
      </w:r>
      <w:r>
        <w:rPr>
          <w:rFonts w:cs="Times New Roman"/>
          <w:sz w:val="24"/>
          <w:szCs w:val="24"/>
        </w:rPr>
        <w:t>Friday</w:t>
      </w:r>
      <w:r w:rsidR="00C46217" w:rsidRPr="00C46217">
        <w:rPr>
          <w:rFonts w:cs="Times New Roman"/>
          <w:sz w:val="24"/>
          <w:szCs w:val="24"/>
        </w:rPr>
        <w:t xml:space="preserve"> of each month at 1:</w:t>
      </w:r>
      <w:r>
        <w:rPr>
          <w:rFonts w:cs="Times New Roman"/>
          <w:sz w:val="24"/>
          <w:szCs w:val="24"/>
        </w:rPr>
        <w:t>30</w:t>
      </w:r>
      <w:r w:rsidR="00C46217" w:rsidRPr="00C46217">
        <w:rPr>
          <w:rFonts w:cs="Times New Roman"/>
          <w:sz w:val="24"/>
          <w:szCs w:val="24"/>
        </w:rPr>
        <w:t>PM C</w:t>
      </w:r>
      <w:r w:rsidR="002A673B">
        <w:rPr>
          <w:rFonts w:cs="Times New Roman"/>
          <w:sz w:val="24"/>
          <w:szCs w:val="24"/>
        </w:rPr>
        <w:t>S</w:t>
      </w:r>
      <w:r w:rsidR="00C46217" w:rsidRPr="00C46217">
        <w:rPr>
          <w:rFonts w:cs="Times New Roman"/>
          <w:sz w:val="24"/>
          <w:szCs w:val="24"/>
        </w:rPr>
        <w:t xml:space="preserve">T. The following </w:t>
      </w:r>
      <w:r w:rsidR="00B322B6">
        <w:rPr>
          <w:rFonts w:cs="Times New Roman"/>
          <w:sz w:val="24"/>
          <w:szCs w:val="24"/>
        </w:rPr>
        <w:t>notes are</w:t>
      </w:r>
      <w:r w:rsidR="00C46217" w:rsidRPr="00C46217">
        <w:rPr>
          <w:rFonts w:cs="Times New Roman"/>
          <w:sz w:val="24"/>
          <w:szCs w:val="24"/>
        </w:rPr>
        <w:t xml:space="preserve"> for </w:t>
      </w:r>
      <w:r w:rsidR="000E5FD4">
        <w:rPr>
          <w:rFonts w:cs="Times New Roman"/>
          <w:b/>
          <w:sz w:val="24"/>
          <w:szCs w:val="24"/>
        </w:rPr>
        <w:t>March</w:t>
      </w:r>
      <w:r w:rsidR="00C46217">
        <w:rPr>
          <w:rFonts w:cs="Times New Roman"/>
          <w:b/>
          <w:sz w:val="24"/>
          <w:szCs w:val="24"/>
        </w:rPr>
        <w:t xml:space="preserve"> </w:t>
      </w:r>
      <w:r w:rsidR="00907C1C">
        <w:rPr>
          <w:rFonts w:cs="Times New Roman"/>
          <w:b/>
          <w:sz w:val="24"/>
          <w:szCs w:val="24"/>
        </w:rPr>
        <w:t>17</w:t>
      </w:r>
      <w:r w:rsidRPr="00035E3D">
        <w:rPr>
          <w:rFonts w:cs="Times New Roman"/>
          <w:b/>
          <w:sz w:val="24"/>
          <w:szCs w:val="24"/>
          <w:vertAlign w:val="superscript"/>
        </w:rPr>
        <w:t>th</w:t>
      </w:r>
      <w:r w:rsidR="00C46217" w:rsidRPr="00C46217">
        <w:rPr>
          <w:rFonts w:cs="Times New Roman"/>
          <w:b/>
          <w:sz w:val="24"/>
          <w:szCs w:val="24"/>
        </w:rPr>
        <w:t>, 201</w:t>
      </w:r>
      <w:r w:rsidR="00C46217">
        <w:rPr>
          <w:rFonts w:cs="Times New Roman"/>
          <w:b/>
          <w:sz w:val="24"/>
          <w:szCs w:val="24"/>
        </w:rPr>
        <w:t>7</w:t>
      </w:r>
      <w:r w:rsidR="00C46217" w:rsidRPr="00C46217">
        <w:rPr>
          <w:rFonts w:cs="Times New Roman"/>
          <w:b/>
          <w:sz w:val="24"/>
          <w:szCs w:val="24"/>
        </w:rPr>
        <w:t>.</w:t>
      </w:r>
    </w:p>
    <w:p w:rsidR="00C46217" w:rsidRPr="00C46217" w:rsidRDefault="00C46217" w:rsidP="00C46217">
      <w:pPr>
        <w:spacing w:after="0" w:line="240" w:lineRule="auto"/>
        <w:rPr>
          <w:rFonts w:cs="Times New Roman"/>
          <w:sz w:val="24"/>
          <w:szCs w:val="24"/>
        </w:rPr>
      </w:pPr>
    </w:p>
    <w:p w:rsidR="00C46217" w:rsidRDefault="00C46217" w:rsidP="00AB2765">
      <w:pPr>
        <w:spacing w:after="0" w:line="240" w:lineRule="auto"/>
        <w:rPr>
          <w:rFonts w:cs="Times New Roman"/>
          <w:sz w:val="24"/>
          <w:szCs w:val="24"/>
        </w:rPr>
      </w:pPr>
      <w:r w:rsidRPr="00C46217">
        <w:rPr>
          <w:rFonts w:cs="Times New Roman"/>
          <w:b/>
          <w:sz w:val="24"/>
          <w:szCs w:val="24"/>
        </w:rPr>
        <w:t xml:space="preserve"> </w:t>
      </w:r>
      <w:r w:rsidRPr="00C46217">
        <w:rPr>
          <w:rFonts w:cs="Times New Roman"/>
          <w:b/>
          <w:sz w:val="24"/>
          <w:szCs w:val="24"/>
          <w:u w:val="single"/>
        </w:rPr>
        <w:t>Roll</w:t>
      </w:r>
    </w:p>
    <w:p w:rsid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Janet Hurley</w:t>
      </w:r>
      <w:r w:rsidRPr="00035E3D">
        <w:rPr>
          <w:rFonts w:cs="Times New Roman"/>
          <w:b/>
          <w:sz w:val="24"/>
          <w:szCs w:val="24"/>
        </w:rPr>
        <w:t xml:space="preserve">, </w:t>
      </w:r>
      <w:r w:rsidRPr="00035E3D">
        <w:rPr>
          <w:rFonts w:cs="Times New Roman"/>
          <w:sz w:val="24"/>
          <w:szCs w:val="24"/>
        </w:rPr>
        <w:t>Extension Program Specialist – School IPM, Texas A&amp;M Dallas Agricultural Research and Extension Center</w:t>
      </w:r>
    </w:p>
    <w:p w:rsidR="00964982" w:rsidRDefault="00FD42CB" w:rsidP="00964982">
      <w:pPr>
        <w:numPr>
          <w:ilvl w:val="0"/>
          <w:numId w:val="16"/>
        </w:numPr>
        <w:tabs>
          <w:tab w:val="left" w:pos="720"/>
        </w:tabs>
        <w:spacing w:after="0" w:line="240" w:lineRule="auto"/>
        <w:ind w:left="720"/>
        <w:rPr>
          <w:rFonts w:cs="Times New Roman"/>
          <w:sz w:val="24"/>
          <w:szCs w:val="24"/>
        </w:rPr>
      </w:pPr>
      <w:r>
        <w:rPr>
          <w:rFonts w:cs="Times New Roman"/>
          <w:sz w:val="24"/>
          <w:szCs w:val="24"/>
        </w:rPr>
        <w:t>Joe LaForest</w:t>
      </w:r>
      <w:r w:rsidR="00964982">
        <w:rPr>
          <w:rFonts w:cs="Times New Roman"/>
          <w:sz w:val="24"/>
          <w:szCs w:val="24"/>
        </w:rPr>
        <w:t>, Co-Director, Southern IPM Center</w:t>
      </w:r>
    </w:p>
    <w:p w:rsidR="00964982" w:rsidRDefault="00964982" w:rsidP="00964982">
      <w:pPr>
        <w:numPr>
          <w:ilvl w:val="0"/>
          <w:numId w:val="16"/>
        </w:numPr>
        <w:tabs>
          <w:tab w:val="left" w:pos="720"/>
        </w:tabs>
        <w:spacing w:after="0" w:line="240" w:lineRule="auto"/>
        <w:ind w:left="720"/>
        <w:rPr>
          <w:rFonts w:cs="Times New Roman"/>
          <w:sz w:val="24"/>
          <w:szCs w:val="24"/>
        </w:rPr>
      </w:pPr>
      <w:r>
        <w:rPr>
          <w:rFonts w:cs="Times New Roman"/>
          <w:sz w:val="24"/>
          <w:szCs w:val="24"/>
        </w:rPr>
        <w:t>Frank Laufenberg, Project Team Member, IPM Institute of North America</w:t>
      </w:r>
    </w:p>
    <w:p w:rsidR="00A34B3E" w:rsidRDefault="00A34B3E" w:rsidP="009C5E11">
      <w:pPr>
        <w:numPr>
          <w:ilvl w:val="0"/>
          <w:numId w:val="16"/>
        </w:numPr>
        <w:tabs>
          <w:tab w:val="left" w:pos="720"/>
        </w:tabs>
        <w:spacing w:after="0" w:line="240" w:lineRule="auto"/>
        <w:ind w:left="720"/>
        <w:rPr>
          <w:rFonts w:cs="Times New Roman"/>
          <w:sz w:val="24"/>
          <w:szCs w:val="24"/>
        </w:rPr>
      </w:pPr>
      <w:r>
        <w:rPr>
          <w:rFonts w:cs="Times New Roman"/>
          <w:sz w:val="24"/>
          <w:szCs w:val="24"/>
        </w:rPr>
        <w:t>Kathy Murray</w:t>
      </w:r>
      <w:r w:rsidR="00964982">
        <w:rPr>
          <w:rFonts w:cs="Times New Roman"/>
          <w:sz w:val="24"/>
          <w:szCs w:val="24"/>
        </w:rPr>
        <w:t xml:space="preserve">, </w:t>
      </w:r>
      <w:r w:rsidR="00964982" w:rsidRPr="00964982">
        <w:rPr>
          <w:rFonts w:cs="Times New Roman"/>
          <w:sz w:val="24"/>
          <w:szCs w:val="24"/>
        </w:rPr>
        <w:t>IPM Entomologist, Maine Department of Agriculture, Conservation and Forestry</w:t>
      </w:r>
    </w:p>
    <w:p w:rsidR="004603CD" w:rsidRPr="00035E3D" w:rsidRDefault="004603CD" w:rsidP="009C5E11">
      <w:pPr>
        <w:numPr>
          <w:ilvl w:val="0"/>
          <w:numId w:val="16"/>
        </w:numPr>
        <w:tabs>
          <w:tab w:val="left" w:pos="720"/>
        </w:tabs>
        <w:spacing w:after="0" w:line="240" w:lineRule="auto"/>
        <w:ind w:left="720"/>
        <w:rPr>
          <w:rFonts w:cs="Times New Roman"/>
          <w:sz w:val="24"/>
          <w:szCs w:val="24"/>
        </w:rPr>
      </w:pPr>
      <w:r w:rsidRPr="004603CD">
        <w:rPr>
          <w:rFonts w:cs="Times New Roman"/>
          <w:sz w:val="24"/>
          <w:szCs w:val="24"/>
        </w:rPr>
        <w:t>Lawrence “Fudd” Graham, Research Fellow IV, Extension Specialist, Auburn University</w:t>
      </w:r>
    </w:p>
    <w:p w:rsidR="00964982" w:rsidRDefault="004F475E" w:rsidP="00964982">
      <w:pPr>
        <w:numPr>
          <w:ilvl w:val="0"/>
          <w:numId w:val="16"/>
        </w:numPr>
        <w:tabs>
          <w:tab w:val="left" w:pos="720"/>
        </w:tabs>
        <w:spacing w:after="0" w:line="240" w:lineRule="auto"/>
        <w:ind w:left="720"/>
        <w:rPr>
          <w:rFonts w:cs="Times New Roman"/>
          <w:sz w:val="24"/>
          <w:szCs w:val="24"/>
        </w:rPr>
      </w:pPr>
      <w:r>
        <w:rPr>
          <w:rFonts w:cs="Times New Roman"/>
          <w:sz w:val="24"/>
          <w:szCs w:val="24"/>
        </w:rPr>
        <w:t xml:space="preserve">Lynn Braband, </w:t>
      </w:r>
      <w:r w:rsidR="00964982" w:rsidRPr="00964982">
        <w:rPr>
          <w:rFonts w:cs="Times New Roman"/>
          <w:sz w:val="24"/>
          <w:szCs w:val="24"/>
        </w:rPr>
        <w:t>Community IPM Extension Area Educator, New York State Community IPM Program of Cornell University</w:t>
      </w:r>
    </w:p>
    <w:p w:rsidR="00907C1C" w:rsidRPr="00964982" w:rsidRDefault="00907C1C" w:rsidP="00964982">
      <w:pPr>
        <w:numPr>
          <w:ilvl w:val="0"/>
          <w:numId w:val="16"/>
        </w:numPr>
        <w:tabs>
          <w:tab w:val="left" w:pos="720"/>
        </w:tabs>
        <w:spacing w:after="0" w:line="240" w:lineRule="auto"/>
        <w:ind w:left="720"/>
        <w:rPr>
          <w:rFonts w:cs="Times New Roman"/>
          <w:sz w:val="24"/>
          <w:szCs w:val="24"/>
        </w:rPr>
      </w:pPr>
      <w:r w:rsidRPr="00964982">
        <w:rPr>
          <w:rFonts w:cs="Times New Roman"/>
          <w:sz w:val="24"/>
          <w:szCs w:val="24"/>
        </w:rPr>
        <w:t xml:space="preserve">Matt Baur, </w:t>
      </w:r>
      <w:r w:rsidR="004603CD" w:rsidRPr="00964982">
        <w:rPr>
          <w:rFonts w:cs="Times New Roman"/>
          <w:sz w:val="24"/>
          <w:szCs w:val="24"/>
        </w:rPr>
        <w:t>Associate</w:t>
      </w:r>
      <w:r w:rsidRPr="00964982">
        <w:rPr>
          <w:rFonts w:cs="Times New Roman"/>
          <w:sz w:val="24"/>
          <w:szCs w:val="24"/>
        </w:rPr>
        <w:t xml:space="preserve"> Director, Western IPM Center</w:t>
      </w:r>
    </w:p>
    <w:p w:rsidR="00035E3D" w:rsidRPr="00035E3D" w:rsidRDefault="00035E3D" w:rsidP="00964982">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 xml:space="preserve">Matt Neff, </w:t>
      </w:r>
      <w:r w:rsidR="000E5FD4">
        <w:rPr>
          <w:rFonts w:cs="Times New Roman"/>
          <w:sz w:val="24"/>
          <w:szCs w:val="24"/>
        </w:rPr>
        <w:t>Project</w:t>
      </w:r>
      <w:r w:rsidRPr="00035E3D">
        <w:rPr>
          <w:rFonts w:cs="Times New Roman"/>
          <w:sz w:val="24"/>
          <w:szCs w:val="24"/>
        </w:rPr>
        <w:t xml:space="preserve"> Coordinator, IPM Institute of North America</w:t>
      </w:r>
    </w:p>
    <w:p w:rsidR="004603CD" w:rsidRPr="004603CD" w:rsidRDefault="004603CD" w:rsidP="004603CD">
      <w:pPr>
        <w:numPr>
          <w:ilvl w:val="0"/>
          <w:numId w:val="16"/>
        </w:numPr>
        <w:tabs>
          <w:tab w:val="left" w:pos="720"/>
        </w:tabs>
        <w:spacing w:after="0" w:line="240" w:lineRule="auto"/>
        <w:ind w:left="720"/>
        <w:rPr>
          <w:rFonts w:cs="Times New Roman"/>
          <w:sz w:val="24"/>
          <w:szCs w:val="24"/>
        </w:rPr>
      </w:pPr>
      <w:r w:rsidRPr="004603CD">
        <w:rPr>
          <w:rFonts w:cs="Times New Roman"/>
          <w:sz w:val="24"/>
          <w:szCs w:val="24"/>
        </w:rPr>
        <w:t xml:space="preserve">Matthew Powell, </w:t>
      </w:r>
      <w:r w:rsidRPr="004603CD">
        <w:rPr>
          <w:rFonts w:cs="Times New Roman"/>
          <w:bCs/>
          <w:sz w:val="24"/>
          <w:szCs w:val="24"/>
        </w:rPr>
        <w:t>Custodial Supervisor, KEA/KESPA Board of Directors</w:t>
      </w:r>
      <w:r w:rsidRPr="004603CD">
        <w:rPr>
          <w:rFonts w:cs="Times New Roman"/>
          <w:sz w:val="24"/>
          <w:szCs w:val="24"/>
        </w:rPr>
        <w:t xml:space="preserve">, Director </w:t>
      </w:r>
      <w:r w:rsidRPr="004603CD">
        <w:rPr>
          <w:rFonts w:cs="Times New Roman"/>
          <w:bCs/>
          <w:sz w:val="24"/>
          <w:szCs w:val="24"/>
        </w:rPr>
        <w:t>ESP at Large, National Education Association</w:t>
      </w:r>
    </w:p>
    <w:p w:rsidR="004F475E" w:rsidRDefault="004F475E" w:rsidP="009C5E11">
      <w:pPr>
        <w:numPr>
          <w:ilvl w:val="0"/>
          <w:numId w:val="16"/>
        </w:numPr>
        <w:tabs>
          <w:tab w:val="left" w:pos="720"/>
        </w:tabs>
        <w:spacing w:after="0" w:line="240" w:lineRule="auto"/>
        <w:ind w:left="720"/>
        <w:rPr>
          <w:rFonts w:cs="Times New Roman"/>
          <w:sz w:val="24"/>
          <w:szCs w:val="24"/>
        </w:rPr>
      </w:pPr>
      <w:r>
        <w:rPr>
          <w:rFonts w:cs="Times New Roman"/>
          <w:sz w:val="24"/>
          <w:szCs w:val="24"/>
        </w:rPr>
        <w:t>Michael Bauman,</w:t>
      </w:r>
      <w:r w:rsidR="00A34B3E">
        <w:rPr>
          <w:rFonts w:cs="Times New Roman"/>
          <w:sz w:val="24"/>
          <w:szCs w:val="24"/>
        </w:rPr>
        <w:t xml:space="preserve"> </w:t>
      </w:r>
      <w:r w:rsidR="00964982">
        <w:rPr>
          <w:rFonts w:cs="Times New Roman"/>
          <w:sz w:val="24"/>
          <w:szCs w:val="24"/>
        </w:rPr>
        <w:t xml:space="preserve">EPA </w:t>
      </w:r>
      <w:r w:rsidR="00A34B3E">
        <w:rPr>
          <w:rFonts w:cs="Times New Roman"/>
          <w:sz w:val="24"/>
          <w:szCs w:val="24"/>
        </w:rPr>
        <w:t xml:space="preserve">Region </w:t>
      </w:r>
      <w:r w:rsidR="00964982">
        <w:rPr>
          <w:rFonts w:cs="Times New Roman"/>
          <w:sz w:val="24"/>
          <w:szCs w:val="24"/>
        </w:rPr>
        <w:t>4</w:t>
      </w:r>
    </w:p>
    <w:p w:rsidR="00035E3D" w:rsidRP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Seth Dunlap, Mgr. Commercial Pest Control Section, Arkansas State Plant Board, Association of Structural Pest Control Regulatory Officials (ASPCRO)</w:t>
      </w:r>
    </w:p>
    <w:p w:rsidR="00035E3D" w:rsidRDefault="00035E3D" w:rsidP="009C5E11">
      <w:pPr>
        <w:numPr>
          <w:ilvl w:val="0"/>
          <w:numId w:val="16"/>
        </w:numPr>
        <w:tabs>
          <w:tab w:val="left" w:pos="720"/>
        </w:tabs>
        <w:spacing w:after="0" w:line="240" w:lineRule="auto"/>
        <w:ind w:left="720"/>
        <w:rPr>
          <w:rFonts w:cs="Times New Roman"/>
          <w:sz w:val="24"/>
          <w:szCs w:val="24"/>
        </w:rPr>
      </w:pPr>
      <w:r w:rsidRPr="00035E3D">
        <w:rPr>
          <w:rFonts w:cs="Times New Roman"/>
          <w:sz w:val="24"/>
          <w:szCs w:val="24"/>
        </w:rPr>
        <w:t xml:space="preserve">Tim Stock, </w:t>
      </w:r>
      <w:r w:rsidR="006068F9" w:rsidRPr="006068F9">
        <w:rPr>
          <w:rFonts w:cs="Times New Roman"/>
          <w:sz w:val="24"/>
          <w:szCs w:val="24"/>
        </w:rPr>
        <w:t>Associate Director and OSU School IPM Program Coordinator, Integrated Plant Protection Center, Oregon State University</w:t>
      </w:r>
    </w:p>
    <w:p w:rsidR="004F475E" w:rsidRPr="00035E3D" w:rsidRDefault="004F475E" w:rsidP="009C5E11">
      <w:pPr>
        <w:numPr>
          <w:ilvl w:val="0"/>
          <w:numId w:val="16"/>
        </w:numPr>
        <w:tabs>
          <w:tab w:val="left" w:pos="720"/>
        </w:tabs>
        <w:spacing w:after="0" w:line="240" w:lineRule="auto"/>
        <w:ind w:left="720"/>
        <w:rPr>
          <w:rFonts w:cs="Times New Roman"/>
          <w:sz w:val="24"/>
          <w:szCs w:val="24"/>
        </w:rPr>
      </w:pPr>
      <w:proofErr w:type="spellStart"/>
      <w:r>
        <w:rPr>
          <w:rFonts w:cs="Times New Roman"/>
          <w:sz w:val="24"/>
          <w:szCs w:val="24"/>
        </w:rPr>
        <w:t>Wizzie</w:t>
      </w:r>
      <w:proofErr w:type="spellEnd"/>
      <w:r>
        <w:rPr>
          <w:rFonts w:cs="Times New Roman"/>
          <w:sz w:val="24"/>
          <w:szCs w:val="24"/>
        </w:rPr>
        <w:t xml:space="preserve"> Brown, </w:t>
      </w:r>
      <w:r w:rsidR="00964982" w:rsidRPr="00964982">
        <w:rPr>
          <w:rFonts w:cs="Times New Roman"/>
          <w:sz w:val="24"/>
          <w:szCs w:val="24"/>
        </w:rPr>
        <w:t>Program Specialist – IPM – Travis County</w:t>
      </w:r>
      <w:r w:rsidR="00964982">
        <w:rPr>
          <w:rFonts w:cs="Times New Roman"/>
          <w:sz w:val="24"/>
          <w:szCs w:val="24"/>
        </w:rPr>
        <w:t xml:space="preserve">, Texas A&amp;M </w:t>
      </w:r>
      <w:proofErr w:type="spellStart"/>
      <w:r w:rsidR="00964982">
        <w:rPr>
          <w:rFonts w:cs="Times New Roman"/>
          <w:sz w:val="24"/>
          <w:szCs w:val="24"/>
        </w:rPr>
        <w:t>Agrilife</w:t>
      </w:r>
      <w:proofErr w:type="spellEnd"/>
      <w:r w:rsidR="00964982">
        <w:rPr>
          <w:rFonts w:cs="Times New Roman"/>
          <w:sz w:val="24"/>
          <w:szCs w:val="24"/>
        </w:rPr>
        <w:t xml:space="preserve"> Extension</w:t>
      </w:r>
    </w:p>
    <w:p w:rsidR="004603CD" w:rsidRPr="00AB2765" w:rsidRDefault="004603CD" w:rsidP="00AB2765">
      <w:pPr>
        <w:spacing w:after="0" w:line="240" w:lineRule="auto"/>
        <w:rPr>
          <w:rFonts w:cs="Times New Roman"/>
          <w:sz w:val="24"/>
          <w:szCs w:val="24"/>
        </w:rPr>
      </w:pPr>
    </w:p>
    <w:p w:rsidR="00C46217" w:rsidRPr="00C46217" w:rsidRDefault="00C46217" w:rsidP="00C46217">
      <w:pPr>
        <w:spacing w:after="0" w:line="240" w:lineRule="auto"/>
        <w:rPr>
          <w:rFonts w:cs="Times New Roman"/>
          <w:sz w:val="24"/>
          <w:szCs w:val="24"/>
        </w:rPr>
      </w:pPr>
      <w:r w:rsidRPr="00C46217">
        <w:rPr>
          <w:rFonts w:cs="Times New Roman"/>
          <w:b/>
          <w:sz w:val="24"/>
          <w:szCs w:val="24"/>
          <w:u w:val="single"/>
        </w:rPr>
        <w:t>Agenda</w:t>
      </w:r>
    </w:p>
    <w:p w:rsidR="00AB2765" w:rsidRDefault="00964982" w:rsidP="00AB2765">
      <w:pPr>
        <w:numPr>
          <w:ilvl w:val="0"/>
          <w:numId w:val="7"/>
        </w:numPr>
        <w:spacing w:after="0" w:line="240" w:lineRule="auto"/>
        <w:contextualSpacing/>
        <w:rPr>
          <w:rFonts w:cs="Times New Roman"/>
          <w:sz w:val="24"/>
          <w:szCs w:val="24"/>
        </w:rPr>
      </w:pPr>
      <w:r>
        <w:rPr>
          <w:rFonts w:cs="Times New Roman"/>
          <w:sz w:val="24"/>
          <w:szCs w:val="24"/>
        </w:rPr>
        <w:t>Welcome to New Member</w:t>
      </w:r>
    </w:p>
    <w:p w:rsidR="000E5FD4" w:rsidRPr="00AB2765" w:rsidRDefault="000E5FD4" w:rsidP="00AB2765">
      <w:pPr>
        <w:numPr>
          <w:ilvl w:val="0"/>
          <w:numId w:val="7"/>
        </w:numPr>
        <w:spacing w:after="0" w:line="240" w:lineRule="auto"/>
        <w:contextualSpacing/>
        <w:rPr>
          <w:rFonts w:cs="Times New Roman"/>
          <w:sz w:val="24"/>
          <w:szCs w:val="24"/>
        </w:rPr>
      </w:pPr>
      <w:r>
        <w:rPr>
          <w:rFonts w:cs="Times New Roman"/>
          <w:sz w:val="24"/>
          <w:szCs w:val="24"/>
        </w:rPr>
        <w:t>Overview of the statewide Texas School IPM survey conducted in 2016</w:t>
      </w:r>
    </w:p>
    <w:p w:rsidR="00035E3D" w:rsidRDefault="009C5E11" w:rsidP="00035E3D">
      <w:pPr>
        <w:numPr>
          <w:ilvl w:val="0"/>
          <w:numId w:val="7"/>
        </w:numPr>
        <w:spacing w:after="0" w:line="240" w:lineRule="auto"/>
        <w:contextualSpacing/>
        <w:rPr>
          <w:rFonts w:cs="Times New Roman"/>
          <w:sz w:val="24"/>
          <w:szCs w:val="24"/>
        </w:rPr>
      </w:pPr>
      <w:r>
        <w:rPr>
          <w:rFonts w:cs="Times New Roman"/>
          <w:sz w:val="24"/>
          <w:szCs w:val="24"/>
        </w:rPr>
        <w:t>Regional/EPA updates</w:t>
      </w:r>
    </w:p>
    <w:p w:rsidR="009C5E11" w:rsidRPr="009C5E11" w:rsidRDefault="009C5E11" w:rsidP="009C5E11">
      <w:pPr>
        <w:numPr>
          <w:ilvl w:val="0"/>
          <w:numId w:val="7"/>
        </w:numPr>
        <w:spacing w:after="0" w:line="240" w:lineRule="auto"/>
        <w:contextualSpacing/>
        <w:rPr>
          <w:rFonts w:cs="Times New Roman"/>
          <w:sz w:val="24"/>
          <w:szCs w:val="24"/>
        </w:rPr>
      </w:pPr>
      <w:r>
        <w:rPr>
          <w:rFonts w:cs="Times New Roman"/>
          <w:sz w:val="24"/>
          <w:szCs w:val="24"/>
        </w:rPr>
        <w:t>Suggested agenda items for next month’s call</w:t>
      </w:r>
    </w:p>
    <w:p w:rsidR="00C46217" w:rsidRPr="00C46217" w:rsidRDefault="00C46217" w:rsidP="00C46217">
      <w:pPr>
        <w:spacing w:after="0" w:line="240" w:lineRule="auto"/>
        <w:rPr>
          <w:rFonts w:cs="Times New Roman"/>
          <w:sz w:val="24"/>
          <w:szCs w:val="24"/>
        </w:rPr>
      </w:pPr>
    </w:p>
    <w:p w:rsidR="00716C27" w:rsidRDefault="00907C1C" w:rsidP="00716C27">
      <w:pPr>
        <w:numPr>
          <w:ilvl w:val="0"/>
          <w:numId w:val="4"/>
        </w:numPr>
        <w:spacing w:after="0" w:line="240" w:lineRule="auto"/>
        <w:contextualSpacing/>
        <w:rPr>
          <w:rFonts w:cs="Times New Roman"/>
          <w:sz w:val="24"/>
          <w:szCs w:val="24"/>
          <w:u w:val="single"/>
        </w:rPr>
      </w:pPr>
      <w:r>
        <w:rPr>
          <w:rFonts w:cs="Times New Roman"/>
          <w:b/>
          <w:sz w:val="24"/>
          <w:szCs w:val="24"/>
          <w:u w:val="single"/>
        </w:rPr>
        <w:t xml:space="preserve">Welcome to New </w:t>
      </w:r>
      <w:r w:rsidR="000E5FD4">
        <w:rPr>
          <w:rFonts w:cs="Times New Roman"/>
          <w:b/>
          <w:sz w:val="24"/>
          <w:szCs w:val="24"/>
          <w:u w:val="single"/>
        </w:rPr>
        <w:t>Member</w:t>
      </w:r>
    </w:p>
    <w:p w:rsidR="00964982" w:rsidRPr="00964982" w:rsidRDefault="000E5FD4" w:rsidP="00964982">
      <w:pPr>
        <w:numPr>
          <w:ilvl w:val="0"/>
          <w:numId w:val="25"/>
        </w:numPr>
        <w:spacing w:after="0" w:line="240" w:lineRule="auto"/>
        <w:contextualSpacing/>
        <w:rPr>
          <w:rFonts w:cs="Times New Roman"/>
          <w:sz w:val="24"/>
          <w:szCs w:val="24"/>
          <w:u w:val="single"/>
        </w:rPr>
      </w:pPr>
      <w:r>
        <w:rPr>
          <w:rFonts w:cs="Times New Roman"/>
          <w:sz w:val="24"/>
          <w:szCs w:val="24"/>
        </w:rPr>
        <w:t>Frank Laufenberg</w:t>
      </w:r>
    </w:p>
    <w:p w:rsidR="009C5E11" w:rsidRPr="00964982" w:rsidRDefault="00964982" w:rsidP="00964982">
      <w:pPr>
        <w:numPr>
          <w:ilvl w:val="1"/>
          <w:numId w:val="25"/>
        </w:numPr>
        <w:spacing w:after="0" w:line="240" w:lineRule="auto"/>
        <w:contextualSpacing/>
        <w:rPr>
          <w:rFonts w:cs="Times New Roman"/>
          <w:sz w:val="24"/>
          <w:szCs w:val="24"/>
          <w:u w:val="single"/>
        </w:rPr>
      </w:pPr>
      <w:r>
        <w:rPr>
          <w:rFonts w:cs="Times New Roman"/>
          <w:sz w:val="24"/>
          <w:szCs w:val="24"/>
        </w:rPr>
        <w:t xml:space="preserve">Frank introduced himself and explained his background was in </w:t>
      </w:r>
      <w:r w:rsidR="004F475E">
        <w:rPr>
          <w:rFonts w:cs="Times New Roman"/>
          <w:sz w:val="24"/>
          <w:szCs w:val="24"/>
        </w:rPr>
        <w:t>Env</w:t>
      </w:r>
      <w:r>
        <w:rPr>
          <w:rFonts w:cs="Times New Roman"/>
          <w:sz w:val="24"/>
          <w:szCs w:val="24"/>
        </w:rPr>
        <w:t>ironmental Science and Sociology, and explained his current role at the IPM Institute.  Frank will be taking over coordinating of these calls from Matt Neff.  Frank said he’s looking forward to the calls.</w:t>
      </w:r>
      <w:r w:rsidR="000E5FD4" w:rsidRPr="00964982">
        <w:rPr>
          <w:rFonts w:cs="Times New Roman"/>
          <w:sz w:val="24"/>
          <w:szCs w:val="24"/>
        </w:rPr>
        <w:br/>
      </w:r>
    </w:p>
    <w:p w:rsidR="000E5FD4" w:rsidRDefault="000E5FD4" w:rsidP="009C5E11">
      <w:pPr>
        <w:numPr>
          <w:ilvl w:val="0"/>
          <w:numId w:val="15"/>
        </w:numPr>
        <w:spacing w:after="0" w:line="240" w:lineRule="auto"/>
        <w:contextualSpacing/>
        <w:rPr>
          <w:rFonts w:cs="Times New Roman"/>
          <w:b/>
          <w:sz w:val="24"/>
          <w:szCs w:val="24"/>
          <w:u w:val="single"/>
        </w:rPr>
      </w:pPr>
      <w:r>
        <w:rPr>
          <w:rFonts w:cs="Times New Roman"/>
          <w:b/>
          <w:sz w:val="24"/>
          <w:szCs w:val="24"/>
          <w:u w:val="single"/>
        </w:rPr>
        <w:t>Overview of the statewide Texas School IPM survey conducted in 2016</w:t>
      </w:r>
    </w:p>
    <w:p w:rsidR="00964982" w:rsidRPr="00964982" w:rsidRDefault="00964982" w:rsidP="000E5FD4">
      <w:pPr>
        <w:numPr>
          <w:ilvl w:val="0"/>
          <w:numId w:val="25"/>
        </w:numPr>
        <w:spacing w:after="0" w:line="240" w:lineRule="auto"/>
        <w:contextualSpacing/>
        <w:rPr>
          <w:rFonts w:cs="Times New Roman"/>
          <w:sz w:val="24"/>
          <w:szCs w:val="24"/>
        </w:rPr>
      </w:pPr>
      <w:r w:rsidRPr="00964982">
        <w:rPr>
          <w:rFonts w:cs="Times New Roman"/>
          <w:sz w:val="24"/>
          <w:szCs w:val="24"/>
        </w:rPr>
        <w:t>Janet Hurley presented on the statewide Texas School IPM survey conducted from 1994-2016.</w:t>
      </w:r>
    </w:p>
    <w:p w:rsidR="00A34B3E" w:rsidRPr="00964982" w:rsidRDefault="00964982" w:rsidP="000E5FD4">
      <w:pPr>
        <w:numPr>
          <w:ilvl w:val="0"/>
          <w:numId w:val="25"/>
        </w:numPr>
        <w:spacing w:after="0" w:line="240" w:lineRule="auto"/>
        <w:contextualSpacing/>
        <w:rPr>
          <w:rFonts w:cs="Times New Roman"/>
          <w:sz w:val="24"/>
          <w:szCs w:val="24"/>
          <w:u w:val="single"/>
        </w:rPr>
      </w:pPr>
      <w:r w:rsidRPr="00964982">
        <w:rPr>
          <w:rFonts w:cs="Times New Roman"/>
          <w:sz w:val="24"/>
          <w:szCs w:val="24"/>
        </w:rPr>
        <w:t xml:space="preserve">In </w:t>
      </w:r>
      <w:r w:rsidR="00A34B3E" w:rsidRPr="00964982">
        <w:rPr>
          <w:rFonts w:cs="Times New Roman"/>
          <w:sz w:val="24"/>
          <w:szCs w:val="24"/>
        </w:rPr>
        <w:t>1991, School IPM legislation was passed</w:t>
      </w:r>
      <w:r w:rsidRPr="00964982">
        <w:rPr>
          <w:rFonts w:cs="Times New Roman"/>
          <w:sz w:val="24"/>
          <w:szCs w:val="24"/>
        </w:rPr>
        <w:t xml:space="preserve"> in Texas</w:t>
      </w:r>
      <w:r w:rsidR="00A34B3E" w:rsidRPr="00964982">
        <w:rPr>
          <w:rFonts w:cs="Times New Roman"/>
          <w:sz w:val="24"/>
          <w:szCs w:val="24"/>
        </w:rPr>
        <w:t>.</w:t>
      </w:r>
      <w:r>
        <w:rPr>
          <w:rFonts w:cs="Times New Roman"/>
          <w:sz w:val="24"/>
          <w:szCs w:val="24"/>
        </w:rPr>
        <w:t xml:space="preserve">  It b</w:t>
      </w:r>
      <w:r w:rsidR="00A34B3E" w:rsidRPr="00964982">
        <w:rPr>
          <w:rFonts w:cs="Times New Roman"/>
          <w:sz w:val="24"/>
          <w:szCs w:val="24"/>
        </w:rPr>
        <w:t>ecame enforceable by 1995.</w:t>
      </w:r>
    </w:p>
    <w:p w:rsidR="000E5FD4" w:rsidRDefault="00964982" w:rsidP="00964982">
      <w:pPr>
        <w:numPr>
          <w:ilvl w:val="1"/>
          <w:numId w:val="25"/>
        </w:numPr>
        <w:spacing w:after="0" w:line="240" w:lineRule="auto"/>
        <w:contextualSpacing/>
        <w:rPr>
          <w:rFonts w:cs="Times New Roman"/>
          <w:sz w:val="24"/>
          <w:szCs w:val="24"/>
        </w:rPr>
      </w:pPr>
      <w:r>
        <w:rPr>
          <w:rFonts w:cs="Times New Roman"/>
          <w:sz w:val="24"/>
          <w:szCs w:val="24"/>
        </w:rPr>
        <w:t>It h</w:t>
      </w:r>
      <w:r w:rsidR="00A34B3E" w:rsidRPr="00A34B3E">
        <w:rPr>
          <w:rFonts w:cs="Times New Roman"/>
          <w:sz w:val="24"/>
          <w:szCs w:val="24"/>
        </w:rPr>
        <w:t>as been in place for 21 years.</w:t>
      </w:r>
    </w:p>
    <w:p w:rsidR="00A34B3E" w:rsidRDefault="00A34B3E" w:rsidP="00A34B3E">
      <w:pPr>
        <w:numPr>
          <w:ilvl w:val="0"/>
          <w:numId w:val="25"/>
        </w:numPr>
        <w:spacing w:after="0" w:line="240" w:lineRule="auto"/>
        <w:contextualSpacing/>
        <w:rPr>
          <w:rFonts w:cs="Times New Roman"/>
          <w:sz w:val="24"/>
          <w:szCs w:val="24"/>
        </w:rPr>
      </w:pPr>
      <w:r>
        <w:rPr>
          <w:rFonts w:cs="Times New Roman"/>
          <w:sz w:val="24"/>
          <w:szCs w:val="24"/>
        </w:rPr>
        <w:lastRenderedPageBreak/>
        <w:t xml:space="preserve">Essentials of </w:t>
      </w:r>
      <w:r w:rsidR="00964982">
        <w:rPr>
          <w:rFonts w:cs="Times New Roman"/>
          <w:sz w:val="24"/>
          <w:szCs w:val="24"/>
        </w:rPr>
        <w:t xml:space="preserve">TX School IPM </w:t>
      </w:r>
      <w:r>
        <w:rPr>
          <w:rFonts w:cs="Times New Roman"/>
          <w:sz w:val="24"/>
          <w:szCs w:val="24"/>
        </w:rPr>
        <w:t>regulations:</w:t>
      </w:r>
    </w:p>
    <w:p w:rsidR="00A34B3E" w:rsidRDefault="00A34B3E" w:rsidP="00A34B3E">
      <w:pPr>
        <w:numPr>
          <w:ilvl w:val="1"/>
          <w:numId w:val="25"/>
        </w:numPr>
        <w:spacing w:after="0" w:line="240" w:lineRule="auto"/>
        <w:contextualSpacing/>
        <w:rPr>
          <w:rFonts w:cs="Times New Roman"/>
          <w:sz w:val="24"/>
          <w:szCs w:val="24"/>
        </w:rPr>
      </w:pPr>
      <w:r>
        <w:rPr>
          <w:rFonts w:cs="Times New Roman"/>
          <w:sz w:val="24"/>
          <w:szCs w:val="24"/>
        </w:rPr>
        <w:t>All schools must have an IPM policy</w:t>
      </w:r>
    </w:p>
    <w:p w:rsidR="00A34B3E" w:rsidRDefault="00964982" w:rsidP="00A34B3E">
      <w:pPr>
        <w:numPr>
          <w:ilvl w:val="1"/>
          <w:numId w:val="25"/>
        </w:numPr>
        <w:spacing w:after="0" w:line="240" w:lineRule="auto"/>
        <w:contextualSpacing/>
        <w:rPr>
          <w:rFonts w:cs="Times New Roman"/>
          <w:sz w:val="24"/>
          <w:szCs w:val="24"/>
        </w:rPr>
      </w:pPr>
      <w:r>
        <w:rPr>
          <w:rFonts w:cs="Times New Roman"/>
          <w:sz w:val="24"/>
          <w:szCs w:val="24"/>
        </w:rPr>
        <w:t xml:space="preserve">There must be </w:t>
      </w:r>
      <w:r w:rsidR="00A34B3E">
        <w:rPr>
          <w:rFonts w:cs="Times New Roman"/>
          <w:sz w:val="24"/>
          <w:szCs w:val="24"/>
        </w:rPr>
        <w:t xml:space="preserve">written </w:t>
      </w:r>
      <w:r>
        <w:rPr>
          <w:rFonts w:cs="Times New Roman"/>
          <w:sz w:val="24"/>
          <w:szCs w:val="24"/>
        </w:rPr>
        <w:t xml:space="preserve">IPM </w:t>
      </w:r>
      <w:r w:rsidR="00A34B3E">
        <w:rPr>
          <w:rFonts w:cs="Times New Roman"/>
          <w:sz w:val="24"/>
          <w:szCs w:val="24"/>
        </w:rPr>
        <w:t>guidelines</w:t>
      </w:r>
    </w:p>
    <w:p w:rsidR="00A34B3E" w:rsidRDefault="00A34B3E" w:rsidP="00A34B3E">
      <w:pPr>
        <w:numPr>
          <w:ilvl w:val="1"/>
          <w:numId w:val="25"/>
        </w:numPr>
        <w:spacing w:after="0" w:line="240" w:lineRule="auto"/>
        <w:contextualSpacing/>
        <w:rPr>
          <w:rFonts w:cs="Times New Roman"/>
          <w:sz w:val="24"/>
          <w:szCs w:val="24"/>
        </w:rPr>
      </w:pPr>
      <w:r>
        <w:rPr>
          <w:rFonts w:cs="Times New Roman"/>
          <w:sz w:val="24"/>
          <w:szCs w:val="24"/>
        </w:rPr>
        <w:t>Every school must have an IPM coordinator</w:t>
      </w:r>
    </w:p>
    <w:p w:rsidR="00A34B3E" w:rsidRDefault="00A34B3E" w:rsidP="00A34B3E">
      <w:pPr>
        <w:numPr>
          <w:ilvl w:val="1"/>
          <w:numId w:val="25"/>
        </w:numPr>
        <w:spacing w:after="0" w:line="240" w:lineRule="auto"/>
        <w:contextualSpacing/>
        <w:rPr>
          <w:rFonts w:cs="Times New Roman"/>
          <w:sz w:val="24"/>
          <w:szCs w:val="24"/>
        </w:rPr>
      </w:pPr>
      <w:r>
        <w:rPr>
          <w:rFonts w:cs="Times New Roman"/>
          <w:sz w:val="24"/>
          <w:szCs w:val="24"/>
        </w:rPr>
        <w:t>Green, yellow and red</w:t>
      </w:r>
      <w:r w:rsidR="00964982">
        <w:rPr>
          <w:rFonts w:cs="Times New Roman"/>
          <w:sz w:val="24"/>
          <w:szCs w:val="24"/>
        </w:rPr>
        <w:t xml:space="preserve"> category pesticide products</w:t>
      </w:r>
    </w:p>
    <w:p w:rsidR="00A34B3E" w:rsidRDefault="00A34B3E" w:rsidP="00964982">
      <w:pPr>
        <w:numPr>
          <w:ilvl w:val="1"/>
          <w:numId w:val="25"/>
        </w:numPr>
        <w:spacing w:after="0" w:line="240" w:lineRule="auto"/>
        <w:contextualSpacing/>
        <w:rPr>
          <w:rFonts w:cs="Times New Roman"/>
          <w:sz w:val="24"/>
          <w:szCs w:val="24"/>
        </w:rPr>
      </w:pPr>
      <w:r>
        <w:rPr>
          <w:rFonts w:cs="Times New Roman"/>
          <w:sz w:val="24"/>
          <w:szCs w:val="24"/>
        </w:rPr>
        <w:t>IPM Coordinator</w:t>
      </w:r>
    </w:p>
    <w:p w:rsidR="00964982" w:rsidRDefault="00A34B3E" w:rsidP="00964982">
      <w:pPr>
        <w:numPr>
          <w:ilvl w:val="2"/>
          <w:numId w:val="25"/>
        </w:numPr>
        <w:spacing w:after="0" w:line="240" w:lineRule="auto"/>
        <w:contextualSpacing/>
        <w:rPr>
          <w:rFonts w:cs="Times New Roman"/>
          <w:sz w:val="24"/>
          <w:szCs w:val="24"/>
        </w:rPr>
      </w:pPr>
      <w:r>
        <w:rPr>
          <w:rFonts w:cs="Times New Roman"/>
          <w:sz w:val="24"/>
          <w:szCs w:val="24"/>
        </w:rPr>
        <w:t>Every scho</w:t>
      </w:r>
      <w:r w:rsidR="00964982">
        <w:rPr>
          <w:rFonts w:cs="Times New Roman"/>
          <w:sz w:val="24"/>
          <w:szCs w:val="24"/>
        </w:rPr>
        <w:t>ol must have an IPM coordinator.</w:t>
      </w:r>
    </w:p>
    <w:p w:rsidR="00A34B3E" w:rsidRDefault="00964982" w:rsidP="00964982">
      <w:pPr>
        <w:numPr>
          <w:ilvl w:val="2"/>
          <w:numId w:val="25"/>
        </w:numPr>
        <w:spacing w:after="0" w:line="240" w:lineRule="auto"/>
        <w:contextualSpacing/>
        <w:rPr>
          <w:rFonts w:cs="Times New Roman"/>
          <w:sz w:val="24"/>
          <w:szCs w:val="24"/>
        </w:rPr>
      </w:pPr>
      <w:r>
        <w:rPr>
          <w:rFonts w:cs="Times New Roman"/>
          <w:sz w:val="24"/>
          <w:szCs w:val="24"/>
        </w:rPr>
        <w:t>Six</w:t>
      </w:r>
      <w:r w:rsidR="00A34B3E">
        <w:rPr>
          <w:rFonts w:cs="Times New Roman"/>
          <w:sz w:val="24"/>
          <w:szCs w:val="24"/>
        </w:rPr>
        <w:t xml:space="preserve"> hours of approved training required, </w:t>
      </w:r>
      <w:r>
        <w:rPr>
          <w:rFonts w:cs="Times New Roman"/>
          <w:sz w:val="24"/>
          <w:szCs w:val="24"/>
        </w:rPr>
        <w:t xml:space="preserve">plus </w:t>
      </w:r>
      <w:r w:rsidR="00A34B3E">
        <w:rPr>
          <w:rFonts w:cs="Times New Roman"/>
          <w:sz w:val="24"/>
          <w:szCs w:val="24"/>
        </w:rPr>
        <w:t xml:space="preserve">every </w:t>
      </w:r>
      <w:r>
        <w:rPr>
          <w:rFonts w:cs="Times New Roman"/>
          <w:sz w:val="24"/>
          <w:szCs w:val="24"/>
        </w:rPr>
        <w:t>three</w:t>
      </w:r>
      <w:r w:rsidR="00A34B3E">
        <w:rPr>
          <w:rFonts w:cs="Times New Roman"/>
          <w:sz w:val="24"/>
          <w:szCs w:val="24"/>
        </w:rPr>
        <w:t xml:space="preserve"> years must get </w:t>
      </w:r>
      <w:r>
        <w:rPr>
          <w:rFonts w:cs="Times New Roman"/>
          <w:sz w:val="24"/>
          <w:szCs w:val="24"/>
        </w:rPr>
        <w:t>six additional</w:t>
      </w:r>
      <w:r w:rsidR="00A34B3E">
        <w:rPr>
          <w:rFonts w:cs="Times New Roman"/>
          <w:sz w:val="24"/>
          <w:szCs w:val="24"/>
        </w:rPr>
        <w:t xml:space="preserve"> hours</w:t>
      </w:r>
      <w:r>
        <w:rPr>
          <w:rFonts w:cs="Times New Roman"/>
          <w:sz w:val="24"/>
          <w:szCs w:val="24"/>
        </w:rPr>
        <w:t>.</w:t>
      </w:r>
    </w:p>
    <w:p w:rsidR="00A34B3E" w:rsidRDefault="00A34B3E" w:rsidP="00964982">
      <w:pPr>
        <w:numPr>
          <w:ilvl w:val="2"/>
          <w:numId w:val="25"/>
        </w:numPr>
        <w:spacing w:after="0" w:line="240" w:lineRule="auto"/>
        <w:contextualSpacing/>
        <w:rPr>
          <w:rFonts w:cs="Times New Roman"/>
          <w:sz w:val="24"/>
          <w:szCs w:val="24"/>
        </w:rPr>
      </w:pPr>
      <w:r>
        <w:rPr>
          <w:rFonts w:cs="Times New Roman"/>
          <w:sz w:val="24"/>
          <w:szCs w:val="24"/>
        </w:rPr>
        <w:t>Responsible for oversight of pest control programs, contractors, teachers</w:t>
      </w:r>
      <w:r w:rsidR="00964982">
        <w:rPr>
          <w:rFonts w:cs="Times New Roman"/>
          <w:sz w:val="24"/>
          <w:szCs w:val="24"/>
        </w:rPr>
        <w:t>.</w:t>
      </w:r>
    </w:p>
    <w:p w:rsidR="00A34B3E" w:rsidRDefault="00A34B3E" w:rsidP="00964982">
      <w:pPr>
        <w:numPr>
          <w:ilvl w:val="1"/>
          <w:numId w:val="25"/>
        </w:numPr>
        <w:spacing w:after="0" w:line="240" w:lineRule="auto"/>
        <w:contextualSpacing/>
        <w:rPr>
          <w:rFonts w:cs="Times New Roman"/>
          <w:sz w:val="24"/>
          <w:szCs w:val="24"/>
        </w:rPr>
      </w:pPr>
      <w:r>
        <w:rPr>
          <w:rFonts w:cs="Times New Roman"/>
          <w:sz w:val="24"/>
          <w:szCs w:val="24"/>
        </w:rPr>
        <w:t>Monitoring for all campuses prior to any pesticide application</w:t>
      </w:r>
    </w:p>
    <w:p w:rsidR="00A34B3E" w:rsidRDefault="00A34B3E" w:rsidP="00964982">
      <w:pPr>
        <w:numPr>
          <w:ilvl w:val="1"/>
          <w:numId w:val="25"/>
        </w:numPr>
        <w:spacing w:after="0" w:line="240" w:lineRule="auto"/>
        <w:contextualSpacing/>
        <w:rPr>
          <w:rFonts w:cs="Times New Roman"/>
          <w:sz w:val="24"/>
          <w:szCs w:val="24"/>
        </w:rPr>
      </w:pPr>
      <w:r>
        <w:rPr>
          <w:rFonts w:cs="Times New Roman"/>
          <w:sz w:val="24"/>
          <w:szCs w:val="24"/>
        </w:rPr>
        <w:t>Education for all campuses and staff</w:t>
      </w:r>
    </w:p>
    <w:p w:rsidR="00A34B3E" w:rsidRDefault="00A34B3E" w:rsidP="00964982">
      <w:pPr>
        <w:numPr>
          <w:ilvl w:val="1"/>
          <w:numId w:val="25"/>
        </w:numPr>
        <w:spacing w:after="0" w:line="240" w:lineRule="auto"/>
        <w:contextualSpacing/>
        <w:rPr>
          <w:rFonts w:cs="Times New Roman"/>
          <w:sz w:val="24"/>
          <w:szCs w:val="24"/>
        </w:rPr>
      </w:pPr>
      <w:r>
        <w:rPr>
          <w:rFonts w:cs="Times New Roman"/>
          <w:sz w:val="24"/>
          <w:szCs w:val="24"/>
        </w:rPr>
        <w:t>IPM coordinator must approve and justify all red category applications.</w:t>
      </w:r>
    </w:p>
    <w:p w:rsidR="00A34B3E" w:rsidRDefault="00A34B3E" w:rsidP="00A34B3E">
      <w:pPr>
        <w:numPr>
          <w:ilvl w:val="0"/>
          <w:numId w:val="25"/>
        </w:numPr>
        <w:spacing w:after="0" w:line="240" w:lineRule="auto"/>
        <w:contextualSpacing/>
        <w:rPr>
          <w:rFonts w:cs="Times New Roman"/>
          <w:sz w:val="24"/>
          <w:szCs w:val="24"/>
        </w:rPr>
      </w:pPr>
      <w:r>
        <w:rPr>
          <w:rFonts w:cs="Times New Roman"/>
          <w:sz w:val="24"/>
          <w:szCs w:val="24"/>
        </w:rPr>
        <w:t>Surveys of Texas Schools</w:t>
      </w:r>
    </w:p>
    <w:p w:rsidR="00A34B3E" w:rsidRDefault="00964982" w:rsidP="00A34B3E">
      <w:pPr>
        <w:numPr>
          <w:ilvl w:val="1"/>
          <w:numId w:val="25"/>
        </w:numPr>
        <w:spacing w:after="0" w:line="240" w:lineRule="auto"/>
        <w:contextualSpacing/>
        <w:rPr>
          <w:rFonts w:cs="Times New Roman"/>
          <w:sz w:val="24"/>
          <w:szCs w:val="24"/>
        </w:rPr>
      </w:pPr>
      <w:r>
        <w:rPr>
          <w:rFonts w:cs="Times New Roman"/>
          <w:sz w:val="24"/>
          <w:szCs w:val="24"/>
        </w:rPr>
        <w:t xml:space="preserve">In </w:t>
      </w:r>
      <w:r w:rsidR="00A34B3E">
        <w:rPr>
          <w:rFonts w:cs="Times New Roman"/>
          <w:sz w:val="24"/>
          <w:szCs w:val="24"/>
        </w:rPr>
        <w:t xml:space="preserve">1994, Damon </w:t>
      </w:r>
      <w:proofErr w:type="spellStart"/>
      <w:r w:rsidR="00A34B3E">
        <w:rPr>
          <w:rFonts w:cs="Times New Roman"/>
          <w:sz w:val="24"/>
          <w:szCs w:val="24"/>
        </w:rPr>
        <w:t>Shadrock</w:t>
      </w:r>
      <w:proofErr w:type="spellEnd"/>
      <w:r w:rsidR="00A34B3E">
        <w:rPr>
          <w:rFonts w:cs="Times New Roman"/>
          <w:sz w:val="24"/>
          <w:szCs w:val="24"/>
        </w:rPr>
        <w:t xml:space="preserve">, </w:t>
      </w:r>
      <w:r>
        <w:rPr>
          <w:rFonts w:cs="Times New Roman"/>
          <w:sz w:val="24"/>
          <w:szCs w:val="24"/>
        </w:rPr>
        <w:t>a graduate student at TAMU</w:t>
      </w:r>
      <w:r w:rsidR="00A34B3E">
        <w:rPr>
          <w:rFonts w:cs="Times New Roman"/>
          <w:sz w:val="24"/>
          <w:szCs w:val="24"/>
        </w:rPr>
        <w:t xml:space="preserve">, sent </w:t>
      </w:r>
      <w:r>
        <w:rPr>
          <w:rFonts w:cs="Times New Roman"/>
          <w:sz w:val="24"/>
          <w:szCs w:val="24"/>
        </w:rPr>
        <w:t xml:space="preserve">the initial </w:t>
      </w:r>
      <w:r w:rsidR="00A34B3E">
        <w:rPr>
          <w:rFonts w:cs="Times New Roman"/>
          <w:sz w:val="24"/>
          <w:szCs w:val="24"/>
        </w:rPr>
        <w:t xml:space="preserve">survey </w:t>
      </w:r>
      <w:r>
        <w:rPr>
          <w:rFonts w:cs="Times New Roman"/>
          <w:sz w:val="24"/>
          <w:szCs w:val="24"/>
        </w:rPr>
        <w:t xml:space="preserve">on School IPM practices </w:t>
      </w:r>
      <w:r w:rsidR="00A34B3E">
        <w:rPr>
          <w:rFonts w:cs="Times New Roman"/>
          <w:sz w:val="24"/>
          <w:szCs w:val="24"/>
        </w:rPr>
        <w:t>to 1046 districts</w:t>
      </w:r>
      <w:r>
        <w:rPr>
          <w:rFonts w:cs="Times New Roman"/>
          <w:sz w:val="24"/>
          <w:szCs w:val="24"/>
        </w:rPr>
        <w:t xml:space="preserve"> for his master’s thesis. </w:t>
      </w:r>
      <w:r w:rsidR="00A34B3E">
        <w:rPr>
          <w:rFonts w:cs="Times New Roman"/>
          <w:sz w:val="24"/>
          <w:szCs w:val="24"/>
        </w:rPr>
        <w:t>517 responded</w:t>
      </w:r>
      <w:r>
        <w:rPr>
          <w:rFonts w:cs="Times New Roman"/>
          <w:sz w:val="24"/>
          <w:szCs w:val="24"/>
        </w:rPr>
        <w:t>.</w:t>
      </w:r>
    </w:p>
    <w:p w:rsidR="00A34B3E" w:rsidRDefault="00964982" w:rsidP="00A34B3E">
      <w:pPr>
        <w:numPr>
          <w:ilvl w:val="1"/>
          <w:numId w:val="25"/>
        </w:numPr>
        <w:spacing w:after="0" w:line="240" w:lineRule="auto"/>
        <w:contextualSpacing/>
        <w:rPr>
          <w:rFonts w:cs="Times New Roman"/>
          <w:sz w:val="24"/>
          <w:szCs w:val="24"/>
        </w:rPr>
      </w:pPr>
      <w:r>
        <w:rPr>
          <w:rFonts w:cs="Times New Roman"/>
          <w:sz w:val="24"/>
          <w:szCs w:val="24"/>
        </w:rPr>
        <w:t xml:space="preserve">In </w:t>
      </w:r>
      <w:r w:rsidR="00A34B3E">
        <w:rPr>
          <w:rFonts w:cs="Times New Roman"/>
          <w:sz w:val="24"/>
          <w:szCs w:val="24"/>
        </w:rPr>
        <w:t xml:space="preserve">2005, </w:t>
      </w:r>
      <w:r>
        <w:rPr>
          <w:rFonts w:cs="Times New Roman"/>
          <w:sz w:val="24"/>
          <w:szCs w:val="24"/>
        </w:rPr>
        <w:t xml:space="preserve">a </w:t>
      </w:r>
      <w:r w:rsidR="00A34B3E">
        <w:rPr>
          <w:rFonts w:cs="Times New Roman"/>
          <w:sz w:val="24"/>
          <w:szCs w:val="24"/>
        </w:rPr>
        <w:t xml:space="preserve">mail survey </w:t>
      </w:r>
      <w:r>
        <w:rPr>
          <w:rFonts w:cs="Times New Roman"/>
          <w:sz w:val="24"/>
          <w:szCs w:val="24"/>
        </w:rPr>
        <w:t xml:space="preserve">was sent out </w:t>
      </w:r>
      <w:r w:rsidR="00A34B3E">
        <w:rPr>
          <w:rFonts w:cs="Times New Roman"/>
          <w:sz w:val="24"/>
          <w:szCs w:val="24"/>
        </w:rPr>
        <w:t>by Janet</w:t>
      </w:r>
      <w:r>
        <w:rPr>
          <w:rFonts w:cs="Times New Roman"/>
          <w:sz w:val="24"/>
          <w:szCs w:val="24"/>
        </w:rPr>
        <w:t>.</w:t>
      </w:r>
    </w:p>
    <w:p w:rsidR="00A34B3E" w:rsidRDefault="00964982" w:rsidP="00A34B3E">
      <w:pPr>
        <w:numPr>
          <w:ilvl w:val="1"/>
          <w:numId w:val="25"/>
        </w:numPr>
        <w:spacing w:after="0" w:line="240" w:lineRule="auto"/>
        <w:contextualSpacing/>
        <w:rPr>
          <w:rFonts w:cs="Times New Roman"/>
          <w:sz w:val="24"/>
          <w:szCs w:val="24"/>
        </w:rPr>
      </w:pPr>
      <w:r>
        <w:rPr>
          <w:rFonts w:cs="Times New Roman"/>
          <w:sz w:val="24"/>
          <w:szCs w:val="24"/>
        </w:rPr>
        <w:t xml:space="preserve">In </w:t>
      </w:r>
      <w:r w:rsidR="00A34B3E">
        <w:rPr>
          <w:rFonts w:cs="Times New Roman"/>
          <w:sz w:val="24"/>
          <w:szCs w:val="24"/>
        </w:rPr>
        <w:t xml:space="preserve">2016, </w:t>
      </w:r>
      <w:r>
        <w:rPr>
          <w:rFonts w:cs="Times New Roman"/>
          <w:sz w:val="24"/>
          <w:szCs w:val="24"/>
        </w:rPr>
        <w:t xml:space="preserve">an </w:t>
      </w:r>
      <w:r w:rsidR="00A34B3E">
        <w:rPr>
          <w:rFonts w:cs="Times New Roman"/>
          <w:sz w:val="24"/>
          <w:szCs w:val="24"/>
        </w:rPr>
        <w:t xml:space="preserve">online survey </w:t>
      </w:r>
      <w:r>
        <w:rPr>
          <w:rFonts w:cs="Times New Roman"/>
          <w:sz w:val="24"/>
          <w:szCs w:val="24"/>
        </w:rPr>
        <w:t xml:space="preserve">was conducted </w:t>
      </w:r>
      <w:r w:rsidR="00A34B3E">
        <w:rPr>
          <w:rFonts w:cs="Times New Roman"/>
          <w:sz w:val="24"/>
          <w:szCs w:val="24"/>
        </w:rPr>
        <w:t xml:space="preserve">via </w:t>
      </w:r>
      <w:proofErr w:type="spellStart"/>
      <w:r w:rsidR="00A34B3E">
        <w:rPr>
          <w:rFonts w:cs="Times New Roman"/>
          <w:sz w:val="24"/>
          <w:szCs w:val="24"/>
        </w:rPr>
        <w:t>Qualtrics</w:t>
      </w:r>
      <w:proofErr w:type="spellEnd"/>
      <w:r w:rsidR="00A34B3E">
        <w:rPr>
          <w:rFonts w:cs="Times New Roman"/>
          <w:sz w:val="24"/>
          <w:szCs w:val="24"/>
        </w:rPr>
        <w:t xml:space="preserve"> software</w:t>
      </w:r>
      <w:r>
        <w:rPr>
          <w:rFonts w:cs="Times New Roman"/>
          <w:sz w:val="24"/>
          <w:szCs w:val="24"/>
        </w:rPr>
        <w:t>.</w:t>
      </w:r>
    </w:p>
    <w:p w:rsidR="00A34B3E" w:rsidRDefault="00964982" w:rsidP="00A34B3E">
      <w:pPr>
        <w:numPr>
          <w:ilvl w:val="2"/>
          <w:numId w:val="25"/>
        </w:numPr>
        <w:spacing w:after="0" w:line="240" w:lineRule="auto"/>
        <w:contextualSpacing/>
        <w:rPr>
          <w:rFonts w:cs="Times New Roman"/>
          <w:sz w:val="24"/>
          <w:szCs w:val="24"/>
        </w:rPr>
      </w:pPr>
      <w:r>
        <w:rPr>
          <w:rFonts w:cs="Times New Roman"/>
          <w:sz w:val="24"/>
          <w:szCs w:val="24"/>
        </w:rPr>
        <w:t>This was approved by the</w:t>
      </w:r>
      <w:r w:rsidR="00A34B3E">
        <w:rPr>
          <w:rFonts w:cs="Times New Roman"/>
          <w:sz w:val="24"/>
          <w:szCs w:val="24"/>
        </w:rPr>
        <w:t xml:space="preserve"> Institutional Review Board (IRB)</w:t>
      </w:r>
      <w:r>
        <w:rPr>
          <w:rFonts w:cs="Times New Roman"/>
          <w:sz w:val="24"/>
          <w:szCs w:val="24"/>
        </w:rPr>
        <w:t xml:space="preserve"> at TAMU.</w:t>
      </w:r>
      <w:r w:rsidR="00A34B3E">
        <w:rPr>
          <w:rFonts w:cs="Times New Roman"/>
          <w:sz w:val="24"/>
          <w:szCs w:val="24"/>
        </w:rPr>
        <w:t xml:space="preserve"> </w:t>
      </w:r>
    </w:p>
    <w:p w:rsidR="00A34B3E" w:rsidRDefault="00964982" w:rsidP="00A34B3E">
      <w:pPr>
        <w:numPr>
          <w:ilvl w:val="0"/>
          <w:numId w:val="25"/>
        </w:numPr>
        <w:spacing w:after="0" w:line="240" w:lineRule="auto"/>
        <w:contextualSpacing/>
        <w:rPr>
          <w:rFonts w:cs="Times New Roman"/>
          <w:sz w:val="24"/>
          <w:szCs w:val="24"/>
        </w:rPr>
      </w:pPr>
      <w:r>
        <w:rPr>
          <w:rFonts w:cs="Times New Roman"/>
          <w:sz w:val="24"/>
          <w:szCs w:val="24"/>
        </w:rPr>
        <w:t>Notable s</w:t>
      </w:r>
      <w:r w:rsidR="00A34B3E">
        <w:rPr>
          <w:rFonts w:cs="Times New Roman"/>
          <w:sz w:val="24"/>
          <w:szCs w:val="24"/>
        </w:rPr>
        <w:t>urvey results</w:t>
      </w:r>
    </w:p>
    <w:p w:rsidR="00A34B3E" w:rsidRDefault="00A34B3E" w:rsidP="00A34B3E">
      <w:pPr>
        <w:numPr>
          <w:ilvl w:val="1"/>
          <w:numId w:val="25"/>
        </w:numPr>
        <w:spacing w:after="0" w:line="240" w:lineRule="auto"/>
        <w:contextualSpacing/>
        <w:rPr>
          <w:rFonts w:cs="Times New Roman"/>
          <w:sz w:val="24"/>
          <w:szCs w:val="24"/>
        </w:rPr>
      </w:pPr>
      <w:r>
        <w:rPr>
          <w:rFonts w:cs="Times New Roman"/>
          <w:sz w:val="24"/>
          <w:szCs w:val="24"/>
        </w:rPr>
        <w:t xml:space="preserve">Most </w:t>
      </w:r>
      <w:r w:rsidR="00FD42CB">
        <w:rPr>
          <w:rFonts w:cs="Times New Roman"/>
          <w:sz w:val="24"/>
          <w:szCs w:val="24"/>
        </w:rPr>
        <w:t xml:space="preserve">respondents </w:t>
      </w:r>
      <w:r>
        <w:rPr>
          <w:rFonts w:cs="Times New Roman"/>
          <w:sz w:val="24"/>
          <w:szCs w:val="24"/>
        </w:rPr>
        <w:t>were mostly to very familiar with IPM</w:t>
      </w:r>
      <w:r w:rsidR="00964982">
        <w:rPr>
          <w:rFonts w:cs="Times New Roman"/>
          <w:sz w:val="24"/>
          <w:szCs w:val="24"/>
        </w:rPr>
        <w:t>.</w:t>
      </w:r>
    </w:p>
    <w:p w:rsidR="00A34B3E" w:rsidRDefault="00A34B3E" w:rsidP="00A34B3E">
      <w:pPr>
        <w:numPr>
          <w:ilvl w:val="1"/>
          <w:numId w:val="25"/>
        </w:numPr>
        <w:spacing w:after="0" w:line="240" w:lineRule="auto"/>
        <w:contextualSpacing/>
        <w:rPr>
          <w:rFonts w:cs="Times New Roman"/>
          <w:sz w:val="24"/>
          <w:szCs w:val="24"/>
        </w:rPr>
      </w:pPr>
      <w:r>
        <w:rPr>
          <w:rFonts w:cs="Times New Roman"/>
          <w:sz w:val="24"/>
          <w:szCs w:val="24"/>
        </w:rPr>
        <w:t xml:space="preserve">In 2016, </w:t>
      </w:r>
      <w:r w:rsidR="00FD42CB">
        <w:rPr>
          <w:rFonts w:cs="Times New Roman"/>
          <w:sz w:val="24"/>
          <w:szCs w:val="24"/>
        </w:rPr>
        <w:t>most, but not all people had the correct definition of IPM</w:t>
      </w:r>
      <w:r w:rsidR="00964982">
        <w:rPr>
          <w:rFonts w:cs="Times New Roman"/>
          <w:sz w:val="24"/>
          <w:szCs w:val="24"/>
        </w:rPr>
        <w:t>.</w:t>
      </w:r>
    </w:p>
    <w:p w:rsidR="00FD42CB" w:rsidRDefault="00FD42CB" w:rsidP="00A34B3E">
      <w:pPr>
        <w:numPr>
          <w:ilvl w:val="1"/>
          <w:numId w:val="25"/>
        </w:numPr>
        <w:spacing w:after="0" w:line="240" w:lineRule="auto"/>
        <w:contextualSpacing/>
        <w:rPr>
          <w:rFonts w:cs="Times New Roman"/>
          <w:sz w:val="24"/>
          <w:szCs w:val="24"/>
        </w:rPr>
      </w:pPr>
      <w:r>
        <w:rPr>
          <w:rFonts w:cs="Times New Roman"/>
          <w:sz w:val="24"/>
          <w:szCs w:val="24"/>
        </w:rPr>
        <w:t xml:space="preserve">Familiarity with law and regulations: from 1993 to 2016, </w:t>
      </w:r>
      <w:r w:rsidR="00964982">
        <w:rPr>
          <w:rFonts w:cs="Times New Roman"/>
          <w:sz w:val="24"/>
          <w:szCs w:val="24"/>
        </w:rPr>
        <w:t>it rose</w:t>
      </w:r>
      <w:r>
        <w:rPr>
          <w:rFonts w:cs="Times New Roman"/>
          <w:sz w:val="24"/>
          <w:szCs w:val="24"/>
        </w:rPr>
        <w:t xml:space="preserve"> from 38% to 82%.</w:t>
      </w:r>
    </w:p>
    <w:p w:rsidR="00FD42CB" w:rsidRDefault="00FD42CB" w:rsidP="00A34B3E">
      <w:pPr>
        <w:numPr>
          <w:ilvl w:val="1"/>
          <w:numId w:val="25"/>
        </w:numPr>
        <w:spacing w:after="0" w:line="240" w:lineRule="auto"/>
        <w:contextualSpacing/>
        <w:rPr>
          <w:rFonts w:cs="Times New Roman"/>
          <w:sz w:val="24"/>
          <w:szCs w:val="24"/>
        </w:rPr>
      </w:pPr>
      <w:r>
        <w:rPr>
          <w:rFonts w:cs="Times New Roman"/>
          <w:sz w:val="24"/>
          <w:szCs w:val="24"/>
        </w:rPr>
        <w:t xml:space="preserve">In 2005, 75% said </w:t>
      </w:r>
      <w:r w:rsidR="00C570C4">
        <w:rPr>
          <w:rFonts w:cs="Times New Roman"/>
          <w:sz w:val="24"/>
          <w:szCs w:val="24"/>
        </w:rPr>
        <w:t xml:space="preserve">their </w:t>
      </w:r>
      <w:r>
        <w:rPr>
          <w:rFonts w:cs="Times New Roman"/>
          <w:sz w:val="24"/>
          <w:szCs w:val="24"/>
        </w:rPr>
        <w:t>IPM program resulted in more effective pest management.</w:t>
      </w:r>
    </w:p>
    <w:p w:rsidR="00FD42CB" w:rsidRDefault="00FD42CB" w:rsidP="00C570C4">
      <w:pPr>
        <w:numPr>
          <w:ilvl w:val="2"/>
          <w:numId w:val="25"/>
        </w:numPr>
        <w:spacing w:after="0" w:line="240" w:lineRule="auto"/>
        <w:contextualSpacing/>
        <w:rPr>
          <w:rFonts w:cs="Times New Roman"/>
          <w:sz w:val="24"/>
          <w:szCs w:val="24"/>
        </w:rPr>
      </w:pPr>
      <w:r>
        <w:rPr>
          <w:rFonts w:cs="Times New Roman"/>
          <w:sz w:val="24"/>
          <w:szCs w:val="24"/>
        </w:rPr>
        <w:t xml:space="preserve">In 2016, </w:t>
      </w:r>
      <w:r w:rsidR="00C570C4">
        <w:rPr>
          <w:rFonts w:cs="Times New Roman"/>
          <w:sz w:val="24"/>
          <w:szCs w:val="24"/>
        </w:rPr>
        <w:t xml:space="preserve">the </w:t>
      </w:r>
      <w:r>
        <w:rPr>
          <w:rFonts w:cs="Times New Roman"/>
          <w:sz w:val="24"/>
          <w:szCs w:val="24"/>
        </w:rPr>
        <w:t>question</w:t>
      </w:r>
      <w:r w:rsidR="00C570C4">
        <w:rPr>
          <w:rFonts w:cs="Times New Roman"/>
          <w:sz w:val="24"/>
          <w:szCs w:val="24"/>
        </w:rPr>
        <w:t xml:space="preserve"> was </w:t>
      </w:r>
      <w:r>
        <w:rPr>
          <w:rFonts w:cs="Times New Roman"/>
          <w:sz w:val="24"/>
          <w:szCs w:val="24"/>
        </w:rPr>
        <w:t xml:space="preserve">asked somewhat differently. 76% said </w:t>
      </w:r>
      <w:r w:rsidR="00C570C4">
        <w:rPr>
          <w:rFonts w:cs="Times New Roman"/>
          <w:sz w:val="24"/>
          <w:szCs w:val="24"/>
        </w:rPr>
        <w:t>they agree to strongly agree it ha</w:t>
      </w:r>
      <w:r>
        <w:rPr>
          <w:rFonts w:cs="Times New Roman"/>
          <w:sz w:val="24"/>
          <w:szCs w:val="24"/>
        </w:rPr>
        <w:t>s improved pest management</w:t>
      </w:r>
      <w:r w:rsidR="00C570C4">
        <w:rPr>
          <w:rFonts w:cs="Times New Roman"/>
          <w:sz w:val="24"/>
          <w:szCs w:val="24"/>
        </w:rPr>
        <w:t>.</w:t>
      </w:r>
    </w:p>
    <w:p w:rsidR="00FD42CB" w:rsidRDefault="00C570C4" w:rsidP="00FD42CB">
      <w:pPr>
        <w:numPr>
          <w:ilvl w:val="2"/>
          <w:numId w:val="25"/>
        </w:numPr>
        <w:spacing w:after="0" w:line="240" w:lineRule="auto"/>
        <w:contextualSpacing/>
        <w:rPr>
          <w:rFonts w:cs="Times New Roman"/>
          <w:sz w:val="24"/>
          <w:szCs w:val="24"/>
        </w:rPr>
      </w:pPr>
      <w:r>
        <w:rPr>
          <w:rFonts w:cs="Times New Roman"/>
          <w:sz w:val="24"/>
          <w:szCs w:val="24"/>
        </w:rPr>
        <w:t>This demonstrates that s</w:t>
      </w:r>
      <w:r w:rsidR="00FD42CB">
        <w:rPr>
          <w:rFonts w:cs="Times New Roman"/>
          <w:sz w:val="24"/>
          <w:szCs w:val="24"/>
        </w:rPr>
        <w:t>ome people</w:t>
      </w:r>
      <w:r>
        <w:rPr>
          <w:rFonts w:cs="Times New Roman"/>
          <w:sz w:val="24"/>
          <w:szCs w:val="24"/>
        </w:rPr>
        <w:t xml:space="preserve"> still</w:t>
      </w:r>
      <w:r w:rsidR="00FD42CB">
        <w:rPr>
          <w:rFonts w:cs="Times New Roman"/>
          <w:sz w:val="24"/>
          <w:szCs w:val="24"/>
        </w:rPr>
        <w:t xml:space="preserve"> have heartburn over the school IPM rule.</w:t>
      </w:r>
    </w:p>
    <w:p w:rsidR="00FD42CB" w:rsidRDefault="00C570C4" w:rsidP="00FD42CB">
      <w:pPr>
        <w:numPr>
          <w:ilvl w:val="1"/>
          <w:numId w:val="25"/>
        </w:numPr>
        <w:spacing w:after="0" w:line="240" w:lineRule="auto"/>
        <w:contextualSpacing/>
        <w:rPr>
          <w:rFonts w:cs="Times New Roman"/>
          <w:sz w:val="24"/>
          <w:szCs w:val="24"/>
        </w:rPr>
      </w:pPr>
      <w:r>
        <w:rPr>
          <w:rFonts w:cs="Times New Roman"/>
          <w:sz w:val="24"/>
          <w:szCs w:val="24"/>
        </w:rPr>
        <w:t>The i</w:t>
      </w:r>
      <w:r w:rsidR="00FD42CB">
        <w:rPr>
          <w:rFonts w:cs="Times New Roman"/>
          <w:sz w:val="24"/>
          <w:szCs w:val="24"/>
        </w:rPr>
        <w:t>mpact of IPM on pest control cost</w:t>
      </w:r>
      <w:r>
        <w:rPr>
          <w:rFonts w:cs="Times New Roman"/>
          <w:sz w:val="24"/>
          <w:szCs w:val="24"/>
        </w:rPr>
        <w:t>s</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t xml:space="preserve">53% </w:t>
      </w:r>
      <w:r w:rsidR="00C570C4">
        <w:rPr>
          <w:rFonts w:cs="Times New Roman"/>
          <w:sz w:val="24"/>
          <w:szCs w:val="24"/>
        </w:rPr>
        <w:t xml:space="preserve">said IPM implementation </w:t>
      </w:r>
      <w:r>
        <w:rPr>
          <w:rFonts w:cs="Times New Roman"/>
          <w:sz w:val="24"/>
          <w:szCs w:val="24"/>
        </w:rPr>
        <w:t xml:space="preserve">reduced </w:t>
      </w:r>
      <w:r w:rsidR="00C570C4">
        <w:rPr>
          <w:rFonts w:cs="Times New Roman"/>
          <w:sz w:val="24"/>
          <w:szCs w:val="24"/>
        </w:rPr>
        <w:t xml:space="preserve">the </w:t>
      </w:r>
      <w:r>
        <w:rPr>
          <w:rFonts w:cs="Times New Roman"/>
          <w:sz w:val="24"/>
          <w:szCs w:val="24"/>
        </w:rPr>
        <w:t>long term cost</w:t>
      </w:r>
      <w:r w:rsidR="00C570C4">
        <w:rPr>
          <w:rFonts w:cs="Times New Roman"/>
          <w:sz w:val="24"/>
          <w:szCs w:val="24"/>
        </w:rPr>
        <w:t xml:space="preserve"> of pest management in the district.</w:t>
      </w:r>
    </w:p>
    <w:p w:rsidR="00FD42CB" w:rsidRDefault="00C570C4" w:rsidP="00FD42CB">
      <w:pPr>
        <w:numPr>
          <w:ilvl w:val="2"/>
          <w:numId w:val="25"/>
        </w:numPr>
        <w:spacing w:after="0" w:line="240" w:lineRule="auto"/>
        <w:contextualSpacing/>
        <w:rPr>
          <w:rFonts w:cs="Times New Roman"/>
          <w:sz w:val="24"/>
          <w:szCs w:val="24"/>
        </w:rPr>
      </w:pPr>
      <w:r>
        <w:rPr>
          <w:rFonts w:cs="Times New Roman"/>
          <w:sz w:val="24"/>
          <w:szCs w:val="24"/>
        </w:rPr>
        <w:t xml:space="preserve">In </w:t>
      </w:r>
      <w:r w:rsidR="00FD42CB">
        <w:rPr>
          <w:rFonts w:cs="Times New Roman"/>
          <w:sz w:val="24"/>
          <w:szCs w:val="24"/>
        </w:rPr>
        <w:t xml:space="preserve">2016, </w:t>
      </w:r>
      <w:r>
        <w:rPr>
          <w:rFonts w:cs="Times New Roman"/>
          <w:sz w:val="24"/>
          <w:szCs w:val="24"/>
        </w:rPr>
        <w:t xml:space="preserve">the question was </w:t>
      </w:r>
      <w:r w:rsidR="00FD42CB">
        <w:rPr>
          <w:rFonts w:cs="Times New Roman"/>
          <w:sz w:val="24"/>
          <w:szCs w:val="24"/>
        </w:rPr>
        <w:t xml:space="preserve">asked differently.  Have IPM rules created an extra burden for </w:t>
      </w:r>
      <w:r>
        <w:rPr>
          <w:rFonts w:cs="Times New Roman"/>
          <w:sz w:val="24"/>
          <w:szCs w:val="24"/>
        </w:rPr>
        <w:t xml:space="preserve">the </w:t>
      </w:r>
      <w:r w:rsidR="00FD42CB">
        <w:rPr>
          <w:rFonts w:cs="Times New Roman"/>
          <w:sz w:val="24"/>
          <w:szCs w:val="24"/>
        </w:rPr>
        <w:t>district?</w:t>
      </w:r>
    </w:p>
    <w:p w:rsidR="00FD42CB" w:rsidRDefault="00C570C4" w:rsidP="00FD42CB">
      <w:pPr>
        <w:numPr>
          <w:ilvl w:val="3"/>
          <w:numId w:val="25"/>
        </w:numPr>
        <w:spacing w:after="0" w:line="240" w:lineRule="auto"/>
        <w:contextualSpacing/>
        <w:rPr>
          <w:rFonts w:cs="Times New Roman"/>
          <w:sz w:val="24"/>
          <w:szCs w:val="24"/>
        </w:rPr>
      </w:pPr>
      <w:r>
        <w:rPr>
          <w:rFonts w:cs="Times New Roman"/>
          <w:sz w:val="24"/>
          <w:szCs w:val="24"/>
        </w:rPr>
        <w:t xml:space="preserve">65% said there was none, </w:t>
      </w:r>
      <w:r w:rsidR="00FD42CB">
        <w:rPr>
          <w:rFonts w:cs="Times New Roman"/>
          <w:sz w:val="24"/>
          <w:szCs w:val="24"/>
        </w:rPr>
        <w:t>13% said yes, 22% were neutral.</w:t>
      </w:r>
    </w:p>
    <w:p w:rsidR="00FD42CB" w:rsidRDefault="00FD42CB" w:rsidP="00FD42CB">
      <w:pPr>
        <w:numPr>
          <w:ilvl w:val="3"/>
          <w:numId w:val="25"/>
        </w:numPr>
        <w:spacing w:after="0" w:line="240" w:lineRule="auto"/>
        <w:contextualSpacing/>
        <w:rPr>
          <w:rFonts w:cs="Times New Roman"/>
          <w:sz w:val="24"/>
          <w:szCs w:val="24"/>
        </w:rPr>
      </w:pPr>
      <w:r>
        <w:rPr>
          <w:rFonts w:cs="Times New Roman"/>
          <w:sz w:val="24"/>
          <w:szCs w:val="24"/>
        </w:rPr>
        <w:t xml:space="preserve">This was dependent on district size.  </w:t>
      </w:r>
      <w:r w:rsidR="00C570C4">
        <w:rPr>
          <w:rFonts w:cs="Times New Roman"/>
          <w:sz w:val="24"/>
          <w:szCs w:val="24"/>
        </w:rPr>
        <w:t>There are a number of d</w:t>
      </w:r>
      <w:r>
        <w:rPr>
          <w:rFonts w:cs="Times New Roman"/>
          <w:sz w:val="24"/>
          <w:szCs w:val="24"/>
        </w:rPr>
        <w:t xml:space="preserve">istricts that have grown in leaps and bounds but haven’t </w:t>
      </w:r>
      <w:r w:rsidR="00C570C4">
        <w:rPr>
          <w:rFonts w:cs="Times New Roman"/>
          <w:sz w:val="24"/>
          <w:szCs w:val="24"/>
        </w:rPr>
        <w:t>raised</w:t>
      </w:r>
      <w:r>
        <w:rPr>
          <w:rFonts w:cs="Times New Roman"/>
          <w:sz w:val="24"/>
          <w:szCs w:val="24"/>
        </w:rPr>
        <w:t xml:space="preserve"> their maintenance budget.</w:t>
      </w:r>
    </w:p>
    <w:p w:rsidR="00FD42CB" w:rsidRDefault="00C570C4" w:rsidP="00FD42CB">
      <w:pPr>
        <w:numPr>
          <w:ilvl w:val="1"/>
          <w:numId w:val="25"/>
        </w:numPr>
        <w:spacing w:after="0" w:line="240" w:lineRule="auto"/>
        <w:contextualSpacing/>
        <w:rPr>
          <w:rFonts w:cs="Times New Roman"/>
          <w:sz w:val="24"/>
          <w:szCs w:val="24"/>
        </w:rPr>
      </w:pPr>
      <w:r>
        <w:rPr>
          <w:rFonts w:cs="Times New Roman"/>
          <w:sz w:val="24"/>
          <w:szCs w:val="24"/>
        </w:rPr>
        <w:t xml:space="preserve">Another question: whether </w:t>
      </w:r>
      <w:r w:rsidR="00FD42CB">
        <w:rPr>
          <w:rFonts w:cs="Times New Roman"/>
          <w:sz w:val="24"/>
          <w:szCs w:val="24"/>
        </w:rPr>
        <w:t>TX Scho</w:t>
      </w:r>
      <w:r>
        <w:rPr>
          <w:rFonts w:cs="Times New Roman"/>
          <w:sz w:val="24"/>
          <w:szCs w:val="24"/>
        </w:rPr>
        <w:t>ol IPM rules have helped respondents’</w:t>
      </w:r>
      <w:r w:rsidR="00FD42CB">
        <w:rPr>
          <w:rFonts w:cs="Times New Roman"/>
          <w:sz w:val="24"/>
          <w:szCs w:val="24"/>
        </w:rPr>
        <w:t xml:space="preserve"> </w:t>
      </w:r>
      <w:r>
        <w:rPr>
          <w:rFonts w:cs="Times New Roman"/>
          <w:sz w:val="24"/>
          <w:szCs w:val="24"/>
        </w:rPr>
        <w:t xml:space="preserve">departments </w:t>
      </w:r>
      <w:r w:rsidR="00FD42CB">
        <w:rPr>
          <w:rFonts w:cs="Times New Roman"/>
          <w:sz w:val="24"/>
          <w:szCs w:val="24"/>
        </w:rPr>
        <w:t>get needed admin</w:t>
      </w:r>
      <w:r>
        <w:rPr>
          <w:rFonts w:cs="Times New Roman"/>
          <w:sz w:val="24"/>
          <w:szCs w:val="24"/>
        </w:rPr>
        <w:t>istrative</w:t>
      </w:r>
      <w:r w:rsidR="00FD42CB">
        <w:rPr>
          <w:rFonts w:cs="Times New Roman"/>
          <w:sz w:val="24"/>
          <w:szCs w:val="24"/>
        </w:rPr>
        <w:t xml:space="preserve"> support for </w:t>
      </w:r>
      <w:r>
        <w:rPr>
          <w:rFonts w:cs="Times New Roman"/>
          <w:sz w:val="24"/>
          <w:szCs w:val="24"/>
        </w:rPr>
        <w:t>their</w:t>
      </w:r>
      <w:r w:rsidR="00FD42CB">
        <w:rPr>
          <w:rFonts w:cs="Times New Roman"/>
          <w:sz w:val="24"/>
          <w:szCs w:val="24"/>
        </w:rPr>
        <w:t xml:space="preserve"> school IPM program</w:t>
      </w:r>
      <w:r>
        <w:rPr>
          <w:rFonts w:cs="Times New Roman"/>
          <w:sz w:val="24"/>
          <w:szCs w:val="24"/>
        </w:rPr>
        <w:t>s</w:t>
      </w:r>
      <w:r w:rsidR="00FD42CB">
        <w:rPr>
          <w:rFonts w:cs="Times New Roman"/>
          <w:sz w:val="24"/>
          <w:szCs w:val="24"/>
        </w:rPr>
        <w:t>.</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t>58% agree to strongly agree.</w:t>
      </w:r>
    </w:p>
    <w:p w:rsidR="00FD42CB" w:rsidRDefault="00FD42CB" w:rsidP="00FD42CB">
      <w:pPr>
        <w:numPr>
          <w:ilvl w:val="1"/>
          <w:numId w:val="25"/>
        </w:numPr>
        <w:spacing w:after="0" w:line="240" w:lineRule="auto"/>
        <w:contextualSpacing/>
        <w:rPr>
          <w:rFonts w:cs="Times New Roman"/>
          <w:sz w:val="24"/>
          <w:szCs w:val="24"/>
        </w:rPr>
      </w:pPr>
      <w:r>
        <w:rPr>
          <w:rFonts w:cs="Times New Roman"/>
          <w:sz w:val="24"/>
          <w:szCs w:val="24"/>
        </w:rPr>
        <w:t>Change</w:t>
      </w:r>
      <w:r w:rsidR="00C570C4">
        <w:rPr>
          <w:rFonts w:cs="Times New Roman"/>
          <w:sz w:val="24"/>
          <w:szCs w:val="24"/>
        </w:rPr>
        <w:t>s</w:t>
      </w:r>
      <w:r>
        <w:rPr>
          <w:rFonts w:cs="Times New Roman"/>
          <w:sz w:val="24"/>
          <w:szCs w:val="24"/>
        </w:rPr>
        <w:t xml:space="preserve"> in pest control tactics</w:t>
      </w:r>
      <w:r w:rsidR="00C570C4">
        <w:rPr>
          <w:rFonts w:cs="Times New Roman"/>
          <w:sz w:val="24"/>
          <w:szCs w:val="24"/>
        </w:rPr>
        <w:t>,</w:t>
      </w:r>
      <w:r>
        <w:rPr>
          <w:rFonts w:cs="Times New Roman"/>
          <w:sz w:val="24"/>
          <w:szCs w:val="24"/>
        </w:rPr>
        <w:t xml:space="preserve"> 2005-2016:</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t xml:space="preserve">Baits went up by 10%, IGRs by 4%, pyrethroids went up by 1.5%, </w:t>
      </w:r>
      <w:proofErr w:type="spellStart"/>
      <w:r>
        <w:rPr>
          <w:rFonts w:cs="Times New Roman"/>
          <w:sz w:val="24"/>
          <w:szCs w:val="24"/>
        </w:rPr>
        <w:t>glyphosate</w:t>
      </w:r>
      <w:proofErr w:type="spellEnd"/>
      <w:r>
        <w:rPr>
          <w:rFonts w:cs="Times New Roman"/>
          <w:sz w:val="24"/>
          <w:szCs w:val="24"/>
        </w:rPr>
        <w:t xml:space="preserve"> went down by 2% (</w:t>
      </w:r>
      <w:proofErr w:type="spellStart"/>
      <w:r>
        <w:rPr>
          <w:rFonts w:cs="Times New Roman"/>
          <w:sz w:val="24"/>
          <w:szCs w:val="24"/>
        </w:rPr>
        <w:t>glyphosate</w:t>
      </w:r>
      <w:proofErr w:type="spellEnd"/>
      <w:r>
        <w:rPr>
          <w:rFonts w:cs="Times New Roman"/>
          <w:sz w:val="24"/>
          <w:szCs w:val="24"/>
        </w:rPr>
        <w:t xml:space="preserve"> numbers </w:t>
      </w:r>
      <w:r w:rsidR="00C570C4">
        <w:rPr>
          <w:rFonts w:cs="Times New Roman"/>
          <w:sz w:val="24"/>
          <w:szCs w:val="24"/>
        </w:rPr>
        <w:t>may be uncertain, however</w:t>
      </w:r>
      <w:r>
        <w:rPr>
          <w:rFonts w:cs="Times New Roman"/>
          <w:sz w:val="24"/>
          <w:szCs w:val="24"/>
        </w:rPr>
        <w:t>)</w:t>
      </w:r>
      <w:r w:rsidR="00C570C4">
        <w:rPr>
          <w:rFonts w:cs="Times New Roman"/>
          <w:sz w:val="24"/>
          <w:szCs w:val="24"/>
        </w:rPr>
        <w:t>.</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t xml:space="preserve">Monitoring is now mandatory, most districts (75%) are currently </w:t>
      </w:r>
      <w:r w:rsidR="00C570C4">
        <w:rPr>
          <w:rFonts w:cs="Times New Roman"/>
          <w:sz w:val="24"/>
          <w:szCs w:val="24"/>
        </w:rPr>
        <w:t>implementing it</w:t>
      </w:r>
      <w:r>
        <w:rPr>
          <w:rFonts w:cs="Times New Roman"/>
          <w:sz w:val="24"/>
          <w:szCs w:val="24"/>
        </w:rPr>
        <w:t>.</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t xml:space="preserve">Vacuuming went down </w:t>
      </w:r>
      <w:r w:rsidR="00C570C4">
        <w:rPr>
          <w:rFonts w:cs="Times New Roman"/>
          <w:sz w:val="24"/>
          <w:szCs w:val="24"/>
        </w:rPr>
        <w:t xml:space="preserve">by </w:t>
      </w:r>
      <w:r>
        <w:rPr>
          <w:rFonts w:cs="Times New Roman"/>
          <w:sz w:val="24"/>
          <w:szCs w:val="24"/>
        </w:rPr>
        <w:t>5%.</w:t>
      </w:r>
    </w:p>
    <w:p w:rsidR="00FD42CB" w:rsidRDefault="00FD42CB" w:rsidP="00FD42CB">
      <w:pPr>
        <w:numPr>
          <w:ilvl w:val="2"/>
          <w:numId w:val="25"/>
        </w:numPr>
        <w:spacing w:after="0" w:line="240" w:lineRule="auto"/>
        <w:contextualSpacing/>
        <w:rPr>
          <w:rFonts w:cs="Times New Roman"/>
          <w:sz w:val="24"/>
          <w:szCs w:val="24"/>
        </w:rPr>
      </w:pPr>
      <w:r>
        <w:rPr>
          <w:rFonts w:cs="Times New Roman"/>
          <w:sz w:val="24"/>
          <w:szCs w:val="24"/>
        </w:rPr>
        <w:lastRenderedPageBreak/>
        <w:t>Baseboard spraying went up by 2%.</w:t>
      </w:r>
      <w:r w:rsidR="004A421C">
        <w:rPr>
          <w:rFonts w:cs="Times New Roman"/>
          <w:sz w:val="24"/>
          <w:szCs w:val="24"/>
        </w:rPr>
        <w:t xml:space="preserve"> ULV </w:t>
      </w:r>
      <w:r w:rsidR="00C570C4">
        <w:rPr>
          <w:rFonts w:cs="Times New Roman"/>
          <w:sz w:val="24"/>
          <w:szCs w:val="24"/>
        </w:rPr>
        <w:t xml:space="preserve">use </w:t>
      </w:r>
      <w:r w:rsidR="004A421C">
        <w:rPr>
          <w:rFonts w:cs="Times New Roman"/>
          <w:sz w:val="24"/>
          <w:szCs w:val="24"/>
        </w:rPr>
        <w:t xml:space="preserve">indoors went up </w:t>
      </w:r>
      <w:proofErr w:type="gramStart"/>
      <w:r w:rsidR="004A421C">
        <w:rPr>
          <w:rFonts w:cs="Times New Roman"/>
          <w:sz w:val="24"/>
          <w:szCs w:val="24"/>
        </w:rPr>
        <w:t>slightly,</w:t>
      </w:r>
      <w:proofErr w:type="gramEnd"/>
      <w:r w:rsidR="004A421C">
        <w:rPr>
          <w:rFonts w:cs="Times New Roman"/>
          <w:sz w:val="24"/>
          <w:szCs w:val="24"/>
        </w:rPr>
        <w:t xml:space="preserve"> power</w:t>
      </w:r>
      <w:r w:rsidR="00C570C4">
        <w:rPr>
          <w:rFonts w:cs="Times New Roman"/>
          <w:sz w:val="24"/>
          <w:szCs w:val="24"/>
        </w:rPr>
        <w:t xml:space="preserve"> </w:t>
      </w:r>
      <w:r w:rsidR="004A421C">
        <w:rPr>
          <w:rFonts w:cs="Times New Roman"/>
          <w:sz w:val="24"/>
          <w:szCs w:val="24"/>
        </w:rPr>
        <w:t xml:space="preserve">spraying </w:t>
      </w:r>
      <w:r w:rsidR="00C570C4">
        <w:rPr>
          <w:rFonts w:cs="Times New Roman"/>
          <w:sz w:val="24"/>
          <w:szCs w:val="24"/>
        </w:rPr>
        <w:t xml:space="preserve">the </w:t>
      </w:r>
      <w:r w:rsidR="004A421C">
        <w:rPr>
          <w:rFonts w:cs="Times New Roman"/>
          <w:sz w:val="24"/>
          <w:szCs w:val="24"/>
        </w:rPr>
        <w:t>perimeter went down slightly.</w:t>
      </w:r>
    </w:p>
    <w:p w:rsidR="00FD42CB" w:rsidRDefault="004A421C" w:rsidP="004A421C">
      <w:pPr>
        <w:numPr>
          <w:ilvl w:val="1"/>
          <w:numId w:val="25"/>
        </w:numPr>
        <w:spacing w:after="0" w:line="240" w:lineRule="auto"/>
        <w:contextualSpacing/>
        <w:rPr>
          <w:rFonts w:cs="Times New Roman"/>
          <w:sz w:val="24"/>
          <w:szCs w:val="24"/>
        </w:rPr>
      </w:pPr>
      <w:r>
        <w:rPr>
          <w:rFonts w:cs="Times New Roman"/>
          <w:sz w:val="24"/>
          <w:szCs w:val="24"/>
        </w:rPr>
        <w:t>Annual budget</w:t>
      </w:r>
      <w:r w:rsidR="00C570C4">
        <w:rPr>
          <w:rFonts w:cs="Times New Roman"/>
          <w:sz w:val="24"/>
          <w:szCs w:val="24"/>
        </w:rPr>
        <w:t>s</w:t>
      </w:r>
      <w:r>
        <w:rPr>
          <w:rFonts w:cs="Times New Roman"/>
          <w:sz w:val="24"/>
          <w:szCs w:val="24"/>
        </w:rPr>
        <w:t xml:space="preserve"> for pest control</w:t>
      </w:r>
    </w:p>
    <w:p w:rsidR="004A421C" w:rsidRDefault="004A421C" w:rsidP="004A421C">
      <w:pPr>
        <w:numPr>
          <w:ilvl w:val="2"/>
          <w:numId w:val="25"/>
        </w:numPr>
        <w:spacing w:after="0" w:line="240" w:lineRule="auto"/>
        <w:contextualSpacing/>
        <w:rPr>
          <w:rFonts w:cs="Times New Roman"/>
          <w:sz w:val="24"/>
          <w:szCs w:val="24"/>
        </w:rPr>
      </w:pPr>
      <w:r>
        <w:rPr>
          <w:rFonts w:cs="Times New Roman"/>
          <w:sz w:val="24"/>
          <w:szCs w:val="24"/>
        </w:rPr>
        <w:t>From 1993 to 2016, budgets for pest control have not changed much.</w:t>
      </w:r>
    </w:p>
    <w:p w:rsidR="004A421C" w:rsidRDefault="004A421C" w:rsidP="004A421C">
      <w:pPr>
        <w:numPr>
          <w:ilvl w:val="2"/>
          <w:numId w:val="25"/>
        </w:numPr>
        <w:spacing w:after="0" w:line="240" w:lineRule="auto"/>
        <w:contextualSpacing/>
        <w:rPr>
          <w:rFonts w:cs="Times New Roman"/>
          <w:sz w:val="24"/>
          <w:szCs w:val="24"/>
        </w:rPr>
      </w:pPr>
      <w:r>
        <w:rPr>
          <w:rFonts w:cs="Times New Roman"/>
          <w:sz w:val="24"/>
          <w:szCs w:val="24"/>
        </w:rPr>
        <w:t>1A districts, 1-2 campuses, less than 1000 kids.  $35-40 a month for pest control contractor.</w:t>
      </w:r>
    </w:p>
    <w:p w:rsidR="004A421C" w:rsidRDefault="00C570C4" w:rsidP="004A421C">
      <w:pPr>
        <w:numPr>
          <w:ilvl w:val="3"/>
          <w:numId w:val="25"/>
        </w:numPr>
        <w:spacing w:after="0" w:line="240" w:lineRule="auto"/>
        <w:contextualSpacing/>
        <w:rPr>
          <w:rFonts w:cs="Times New Roman"/>
          <w:sz w:val="24"/>
          <w:szCs w:val="24"/>
        </w:rPr>
      </w:pPr>
      <w:r>
        <w:rPr>
          <w:rFonts w:cs="Times New Roman"/>
          <w:sz w:val="24"/>
          <w:szCs w:val="24"/>
        </w:rPr>
        <w:t>The i</w:t>
      </w:r>
      <w:r w:rsidR="004A421C">
        <w:rPr>
          <w:rFonts w:cs="Times New Roman"/>
          <w:sz w:val="24"/>
          <w:szCs w:val="24"/>
        </w:rPr>
        <w:t>ndustry lesson</w:t>
      </w:r>
      <w:r>
        <w:rPr>
          <w:rFonts w:cs="Times New Roman"/>
          <w:sz w:val="24"/>
          <w:szCs w:val="24"/>
        </w:rPr>
        <w:t xml:space="preserve"> here</w:t>
      </w:r>
      <w:r w:rsidR="004A421C">
        <w:rPr>
          <w:rFonts w:cs="Times New Roman"/>
          <w:sz w:val="24"/>
          <w:szCs w:val="24"/>
        </w:rPr>
        <w:t xml:space="preserve">: </w:t>
      </w:r>
      <w:r>
        <w:rPr>
          <w:rFonts w:cs="Times New Roman"/>
          <w:sz w:val="24"/>
          <w:szCs w:val="24"/>
        </w:rPr>
        <w:t xml:space="preserve">the </w:t>
      </w:r>
      <w:r w:rsidR="004A421C">
        <w:rPr>
          <w:rFonts w:cs="Times New Roman"/>
          <w:sz w:val="24"/>
          <w:szCs w:val="24"/>
        </w:rPr>
        <w:t xml:space="preserve">low bid wins the day, </w:t>
      </w:r>
      <w:r>
        <w:rPr>
          <w:rFonts w:cs="Times New Roman"/>
          <w:sz w:val="24"/>
          <w:szCs w:val="24"/>
        </w:rPr>
        <w:t xml:space="preserve">and </w:t>
      </w:r>
      <w:r w:rsidR="004A421C">
        <w:rPr>
          <w:rFonts w:cs="Times New Roman"/>
          <w:sz w:val="24"/>
          <w:szCs w:val="24"/>
        </w:rPr>
        <w:t>everyone undercuts everyone.</w:t>
      </w:r>
    </w:p>
    <w:p w:rsidR="004A421C" w:rsidRDefault="004A421C" w:rsidP="004A421C">
      <w:pPr>
        <w:numPr>
          <w:ilvl w:val="2"/>
          <w:numId w:val="25"/>
        </w:numPr>
        <w:spacing w:after="0" w:line="240" w:lineRule="auto"/>
        <w:contextualSpacing/>
        <w:rPr>
          <w:rFonts w:cs="Times New Roman"/>
          <w:sz w:val="24"/>
          <w:szCs w:val="24"/>
        </w:rPr>
      </w:pPr>
      <w:r>
        <w:rPr>
          <w:rFonts w:cs="Times New Roman"/>
          <w:sz w:val="24"/>
          <w:szCs w:val="24"/>
        </w:rPr>
        <w:t>Only 20% of schools don’t have a licensed applicator on staff. 80% do.</w:t>
      </w:r>
    </w:p>
    <w:p w:rsidR="004A421C" w:rsidRDefault="004A421C" w:rsidP="004A421C">
      <w:pPr>
        <w:numPr>
          <w:ilvl w:val="3"/>
          <w:numId w:val="25"/>
        </w:numPr>
        <w:spacing w:after="0" w:line="240" w:lineRule="auto"/>
        <w:contextualSpacing/>
        <w:rPr>
          <w:rFonts w:cs="Times New Roman"/>
          <w:sz w:val="24"/>
          <w:szCs w:val="24"/>
        </w:rPr>
      </w:pPr>
      <w:r>
        <w:rPr>
          <w:rFonts w:cs="Times New Roman"/>
          <w:sz w:val="24"/>
          <w:szCs w:val="24"/>
        </w:rPr>
        <w:t>For budgets, most schools don’</w:t>
      </w:r>
      <w:r w:rsidR="00C570C4">
        <w:rPr>
          <w:rFonts w:cs="Times New Roman"/>
          <w:sz w:val="24"/>
          <w:szCs w:val="24"/>
        </w:rPr>
        <w:t xml:space="preserve">t attribute caulk, door sweeps or </w:t>
      </w:r>
      <w:r>
        <w:rPr>
          <w:rFonts w:cs="Times New Roman"/>
          <w:sz w:val="24"/>
          <w:szCs w:val="24"/>
        </w:rPr>
        <w:t>maintenance towards pest control budget.  Only pesticides.</w:t>
      </w:r>
    </w:p>
    <w:p w:rsidR="004A421C" w:rsidRDefault="004A421C" w:rsidP="004A421C">
      <w:pPr>
        <w:numPr>
          <w:ilvl w:val="1"/>
          <w:numId w:val="25"/>
        </w:numPr>
        <w:spacing w:after="0" w:line="240" w:lineRule="auto"/>
        <w:contextualSpacing/>
        <w:rPr>
          <w:rFonts w:cs="Times New Roman"/>
          <w:sz w:val="24"/>
          <w:szCs w:val="24"/>
        </w:rPr>
      </w:pPr>
      <w:r>
        <w:rPr>
          <w:rFonts w:cs="Times New Roman"/>
          <w:sz w:val="24"/>
          <w:szCs w:val="24"/>
        </w:rPr>
        <w:t>Q&amp;A</w:t>
      </w:r>
    </w:p>
    <w:p w:rsidR="004A421C" w:rsidRDefault="004A421C" w:rsidP="004A421C">
      <w:pPr>
        <w:numPr>
          <w:ilvl w:val="2"/>
          <w:numId w:val="25"/>
        </w:numPr>
        <w:spacing w:after="0" w:line="240" w:lineRule="auto"/>
        <w:contextualSpacing/>
        <w:rPr>
          <w:rFonts w:cs="Times New Roman"/>
          <w:sz w:val="24"/>
          <w:szCs w:val="24"/>
        </w:rPr>
      </w:pPr>
      <w:r>
        <w:rPr>
          <w:rFonts w:cs="Times New Roman"/>
          <w:sz w:val="24"/>
          <w:szCs w:val="24"/>
        </w:rPr>
        <w:t xml:space="preserve">Are </w:t>
      </w:r>
      <w:r w:rsidR="00C570C4">
        <w:rPr>
          <w:rFonts w:cs="Times New Roman"/>
          <w:sz w:val="24"/>
          <w:szCs w:val="24"/>
        </w:rPr>
        <w:t xml:space="preserve">the </w:t>
      </w:r>
      <w:r>
        <w:rPr>
          <w:rFonts w:cs="Times New Roman"/>
          <w:sz w:val="24"/>
          <w:szCs w:val="24"/>
        </w:rPr>
        <w:t xml:space="preserve">cost figures </w:t>
      </w:r>
      <w:r w:rsidR="00C570C4">
        <w:rPr>
          <w:rFonts w:cs="Times New Roman"/>
          <w:sz w:val="24"/>
          <w:szCs w:val="24"/>
        </w:rPr>
        <w:t xml:space="preserve">in this presentation </w:t>
      </w:r>
      <w:r>
        <w:rPr>
          <w:rFonts w:cs="Times New Roman"/>
          <w:sz w:val="24"/>
          <w:szCs w:val="24"/>
        </w:rPr>
        <w:t>adjusted for inflation?</w:t>
      </w:r>
    </w:p>
    <w:p w:rsidR="004A421C" w:rsidRDefault="00C570C4" w:rsidP="004A421C">
      <w:pPr>
        <w:numPr>
          <w:ilvl w:val="3"/>
          <w:numId w:val="25"/>
        </w:numPr>
        <w:spacing w:after="0" w:line="240" w:lineRule="auto"/>
        <w:contextualSpacing/>
        <w:rPr>
          <w:rFonts w:cs="Times New Roman"/>
          <w:sz w:val="24"/>
          <w:szCs w:val="24"/>
        </w:rPr>
      </w:pPr>
      <w:r>
        <w:rPr>
          <w:rFonts w:cs="Times New Roman"/>
          <w:sz w:val="24"/>
          <w:szCs w:val="24"/>
        </w:rPr>
        <w:t>Janet was unsure whether they are.</w:t>
      </w:r>
    </w:p>
    <w:p w:rsidR="004A421C" w:rsidRDefault="004A421C" w:rsidP="004A421C">
      <w:pPr>
        <w:numPr>
          <w:ilvl w:val="2"/>
          <w:numId w:val="25"/>
        </w:numPr>
        <w:spacing w:after="0" w:line="240" w:lineRule="auto"/>
        <w:contextualSpacing/>
        <w:rPr>
          <w:rFonts w:cs="Times New Roman"/>
          <w:sz w:val="24"/>
          <w:szCs w:val="24"/>
        </w:rPr>
      </w:pPr>
      <w:r>
        <w:rPr>
          <w:rFonts w:cs="Times New Roman"/>
          <w:sz w:val="24"/>
          <w:szCs w:val="24"/>
        </w:rPr>
        <w:t xml:space="preserve">Would initial investments in School IPM in 2005 lead to lesser costs in </w:t>
      </w:r>
      <w:r w:rsidR="00C570C4">
        <w:rPr>
          <w:rFonts w:cs="Times New Roman"/>
          <w:sz w:val="24"/>
          <w:szCs w:val="24"/>
        </w:rPr>
        <w:t xml:space="preserve">the </w:t>
      </w:r>
      <w:r>
        <w:rPr>
          <w:rFonts w:cs="Times New Roman"/>
          <w:sz w:val="24"/>
          <w:szCs w:val="24"/>
        </w:rPr>
        <w:t>2016 data?</w:t>
      </w:r>
    </w:p>
    <w:p w:rsidR="004A421C" w:rsidRDefault="00C570C4" w:rsidP="004A421C">
      <w:pPr>
        <w:numPr>
          <w:ilvl w:val="3"/>
          <w:numId w:val="25"/>
        </w:numPr>
        <w:spacing w:after="0" w:line="240" w:lineRule="auto"/>
        <w:contextualSpacing/>
        <w:rPr>
          <w:rFonts w:cs="Times New Roman"/>
          <w:sz w:val="24"/>
          <w:szCs w:val="24"/>
        </w:rPr>
      </w:pPr>
      <w:r>
        <w:rPr>
          <w:rFonts w:cs="Times New Roman"/>
          <w:sz w:val="24"/>
          <w:szCs w:val="24"/>
        </w:rPr>
        <w:t>It could.  E.g</w:t>
      </w:r>
      <w:r w:rsidR="004A421C">
        <w:rPr>
          <w:rFonts w:cs="Times New Roman"/>
          <w:sz w:val="24"/>
          <w:szCs w:val="24"/>
        </w:rPr>
        <w:t xml:space="preserve">., Plano ISD, </w:t>
      </w:r>
      <w:r>
        <w:rPr>
          <w:rFonts w:cs="Times New Roman"/>
          <w:sz w:val="24"/>
          <w:szCs w:val="24"/>
        </w:rPr>
        <w:t xml:space="preserve">TAMU’s </w:t>
      </w:r>
      <w:r w:rsidR="004A421C">
        <w:rPr>
          <w:rFonts w:cs="Times New Roman"/>
          <w:sz w:val="24"/>
          <w:szCs w:val="24"/>
        </w:rPr>
        <w:t xml:space="preserve">home school district, hasn’t grown that much since 2005.  </w:t>
      </w:r>
      <w:r>
        <w:rPr>
          <w:rFonts w:cs="Times New Roman"/>
          <w:sz w:val="24"/>
          <w:szCs w:val="24"/>
        </w:rPr>
        <w:t>The b</w:t>
      </w:r>
      <w:r w:rsidR="004A421C">
        <w:rPr>
          <w:rFonts w:cs="Times New Roman"/>
          <w:sz w:val="24"/>
          <w:szCs w:val="24"/>
        </w:rPr>
        <w:t xml:space="preserve">uildings have changed, but </w:t>
      </w:r>
      <w:r>
        <w:rPr>
          <w:rFonts w:cs="Times New Roman"/>
          <w:sz w:val="24"/>
          <w:szCs w:val="24"/>
        </w:rPr>
        <w:t xml:space="preserve">it’s the </w:t>
      </w:r>
      <w:r w:rsidR="004A421C">
        <w:rPr>
          <w:rFonts w:cs="Times New Roman"/>
          <w:sz w:val="24"/>
          <w:szCs w:val="24"/>
        </w:rPr>
        <w:t>same amo</w:t>
      </w:r>
      <w:r>
        <w:rPr>
          <w:rFonts w:cs="Times New Roman"/>
          <w:sz w:val="24"/>
          <w:szCs w:val="24"/>
        </w:rPr>
        <w:t>unt of people. The</w:t>
      </w:r>
      <w:r w:rsidR="004A421C">
        <w:rPr>
          <w:rFonts w:cs="Times New Roman"/>
          <w:sz w:val="24"/>
          <w:szCs w:val="24"/>
        </w:rPr>
        <w:t xml:space="preserve"> budget hasn’t changed. </w:t>
      </w:r>
    </w:p>
    <w:p w:rsidR="004A421C" w:rsidRDefault="002A0C37" w:rsidP="00C570C4">
      <w:pPr>
        <w:numPr>
          <w:ilvl w:val="2"/>
          <w:numId w:val="25"/>
        </w:numPr>
        <w:spacing w:after="0" w:line="240" w:lineRule="auto"/>
        <w:contextualSpacing/>
        <w:rPr>
          <w:rFonts w:cs="Times New Roman"/>
          <w:sz w:val="24"/>
          <w:szCs w:val="24"/>
        </w:rPr>
      </w:pPr>
      <w:r>
        <w:rPr>
          <w:rFonts w:cs="Times New Roman"/>
          <w:sz w:val="24"/>
          <w:szCs w:val="24"/>
        </w:rPr>
        <w:t>What exactly are they not tracking?</w:t>
      </w:r>
    </w:p>
    <w:p w:rsidR="002A0C37" w:rsidRDefault="002A0C37" w:rsidP="00C570C4">
      <w:pPr>
        <w:numPr>
          <w:ilvl w:val="3"/>
          <w:numId w:val="25"/>
        </w:numPr>
        <w:spacing w:after="0" w:line="240" w:lineRule="auto"/>
        <w:contextualSpacing/>
        <w:rPr>
          <w:rFonts w:cs="Times New Roman"/>
          <w:sz w:val="24"/>
          <w:szCs w:val="24"/>
        </w:rPr>
      </w:pPr>
      <w:r>
        <w:rPr>
          <w:rFonts w:cs="Times New Roman"/>
          <w:sz w:val="24"/>
          <w:szCs w:val="24"/>
        </w:rPr>
        <w:t>They’re not tracking peripheral/maintenance/secondary costs of IPM.  They don’t consider it a part of their IPM program.</w:t>
      </w:r>
    </w:p>
    <w:p w:rsidR="000E5FD4" w:rsidRDefault="000E5FD4" w:rsidP="000E5FD4">
      <w:pPr>
        <w:spacing w:after="0" w:line="240" w:lineRule="auto"/>
        <w:contextualSpacing/>
        <w:rPr>
          <w:rFonts w:cs="Times New Roman"/>
          <w:b/>
          <w:sz w:val="24"/>
          <w:szCs w:val="24"/>
          <w:u w:val="single"/>
        </w:rPr>
      </w:pPr>
    </w:p>
    <w:p w:rsidR="002101A5" w:rsidRPr="002101A5" w:rsidRDefault="009C5E11" w:rsidP="002101A5">
      <w:pPr>
        <w:pStyle w:val="ListParagraph"/>
        <w:numPr>
          <w:ilvl w:val="0"/>
          <w:numId w:val="15"/>
        </w:numPr>
        <w:spacing w:after="0" w:line="240" w:lineRule="auto"/>
        <w:rPr>
          <w:rFonts w:cs="Times New Roman"/>
          <w:sz w:val="24"/>
          <w:szCs w:val="24"/>
        </w:rPr>
      </w:pPr>
      <w:r w:rsidRPr="009C5E11">
        <w:rPr>
          <w:rFonts w:cs="Times New Roman"/>
          <w:b/>
          <w:sz w:val="24"/>
          <w:szCs w:val="24"/>
        </w:rPr>
        <w:t>Regional updates</w:t>
      </w:r>
      <w:r w:rsidR="002A0C37">
        <w:rPr>
          <w:rFonts w:cs="Times New Roman"/>
          <w:b/>
          <w:sz w:val="24"/>
          <w:szCs w:val="24"/>
        </w:rPr>
        <w:br/>
      </w:r>
    </w:p>
    <w:p w:rsidR="007778AB" w:rsidRPr="007778AB" w:rsidRDefault="002A0C37" w:rsidP="002101A5">
      <w:pPr>
        <w:pStyle w:val="ListParagraph"/>
        <w:numPr>
          <w:ilvl w:val="0"/>
          <w:numId w:val="26"/>
        </w:numPr>
        <w:spacing w:after="0" w:line="240" w:lineRule="auto"/>
        <w:rPr>
          <w:rFonts w:cs="Times New Roman"/>
          <w:sz w:val="24"/>
          <w:szCs w:val="24"/>
        </w:rPr>
      </w:pPr>
      <w:r>
        <w:rPr>
          <w:rFonts w:cs="Times New Roman"/>
          <w:b/>
          <w:sz w:val="24"/>
          <w:szCs w:val="24"/>
        </w:rPr>
        <w:t>Kathy</w:t>
      </w:r>
      <w:r w:rsidR="00C570C4">
        <w:rPr>
          <w:rFonts w:cs="Times New Roman"/>
          <w:b/>
          <w:sz w:val="24"/>
          <w:szCs w:val="24"/>
        </w:rPr>
        <w:t xml:space="preserve"> Murray</w:t>
      </w:r>
      <w:r w:rsidR="00275F10" w:rsidRPr="002101A5">
        <w:rPr>
          <w:rFonts w:cs="Times New Roman"/>
          <w:b/>
          <w:sz w:val="24"/>
          <w:szCs w:val="24"/>
        </w:rPr>
        <w:t>:</w:t>
      </w:r>
    </w:p>
    <w:p w:rsidR="002A0C37" w:rsidRPr="00C570C4" w:rsidRDefault="002A0C37" w:rsidP="000E5FD4">
      <w:pPr>
        <w:pStyle w:val="ListParagraph"/>
        <w:numPr>
          <w:ilvl w:val="1"/>
          <w:numId w:val="26"/>
        </w:numPr>
        <w:spacing w:after="0" w:line="240" w:lineRule="auto"/>
        <w:rPr>
          <w:rFonts w:cs="Times New Roman"/>
          <w:sz w:val="24"/>
          <w:szCs w:val="24"/>
        </w:rPr>
      </w:pPr>
      <w:r w:rsidRPr="00C570C4">
        <w:rPr>
          <w:rFonts w:cs="Times New Roman"/>
          <w:sz w:val="24"/>
          <w:szCs w:val="24"/>
        </w:rPr>
        <w:t xml:space="preserve">Plans </w:t>
      </w:r>
      <w:r w:rsidR="00C570C4" w:rsidRPr="00C570C4">
        <w:rPr>
          <w:rFonts w:cs="Times New Roman"/>
          <w:sz w:val="24"/>
          <w:szCs w:val="24"/>
        </w:rPr>
        <w:t xml:space="preserve">are in place </w:t>
      </w:r>
      <w:r w:rsidRPr="00C570C4">
        <w:rPr>
          <w:rFonts w:cs="Times New Roman"/>
          <w:sz w:val="24"/>
          <w:szCs w:val="24"/>
        </w:rPr>
        <w:t xml:space="preserve">for wrapping up </w:t>
      </w:r>
      <w:r w:rsidR="00C570C4" w:rsidRPr="00C570C4">
        <w:rPr>
          <w:rFonts w:cs="Times New Roman"/>
          <w:sz w:val="24"/>
          <w:szCs w:val="24"/>
        </w:rPr>
        <w:t xml:space="preserve">the </w:t>
      </w:r>
      <w:r w:rsidRPr="00C570C4">
        <w:rPr>
          <w:rFonts w:cs="Times New Roman"/>
          <w:sz w:val="24"/>
          <w:szCs w:val="24"/>
        </w:rPr>
        <w:t>Cornell project</w:t>
      </w:r>
      <w:r w:rsidR="00C570C4" w:rsidRPr="00C570C4">
        <w:rPr>
          <w:rFonts w:cs="Times New Roman"/>
          <w:sz w:val="24"/>
          <w:szCs w:val="24"/>
        </w:rPr>
        <w:t xml:space="preserve">, including </w:t>
      </w:r>
      <w:r w:rsidR="00C570C4">
        <w:rPr>
          <w:rFonts w:cs="Times New Roman"/>
          <w:sz w:val="24"/>
          <w:szCs w:val="24"/>
        </w:rPr>
        <w:t xml:space="preserve">field days with </w:t>
      </w:r>
      <w:r w:rsidRPr="00C570C4">
        <w:rPr>
          <w:rFonts w:cs="Times New Roman"/>
          <w:sz w:val="24"/>
          <w:szCs w:val="24"/>
        </w:rPr>
        <w:t>school districts</w:t>
      </w:r>
      <w:r w:rsidR="00C570C4">
        <w:rPr>
          <w:rFonts w:cs="Times New Roman"/>
          <w:sz w:val="24"/>
          <w:szCs w:val="24"/>
        </w:rPr>
        <w:t>.</w:t>
      </w:r>
    </w:p>
    <w:p w:rsidR="002A0C37" w:rsidRDefault="00C570C4" w:rsidP="000E5FD4">
      <w:pPr>
        <w:pStyle w:val="ListParagraph"/>
        <w:numPr>
          <w:ilvl w:val="1"/>
          <w:numId w:val="26"/>
        </w:numPr>
        <w:spacing w:after="0" w:line="240" w:lineRule="auto"/>
        <w:rPr>
          <w:rFonts w:cs="Times New Roman"/>
          <w:sz w:val="24"/>
          <w:szCs w:val="24"/>
        </w:rPr>
      </w:pPr>
      <w:r>
        <w:rPr>
          <w:rFonts w:cs="Times New Roman"/>
          <w:sz w:val="24"/>
          <w:szCs w:val="24"/>
        </w:rPr>
        <w:t>Kathy recently received a grant from the Northeastern IPM Center.  It’s for a two-</w:t>
      </w:r>
      <w:r w:rsidR="002A0C37">
        <w:rPr>
          <w:rFonts w:cs="Times New Roman"/>
          <w:sz w:val="24"/>
          <w:szCs w:val="24"/>
        </w:rPr>
        <w:t xml:space="preserve">year project with </w:t>
      </w:r>
      <w:r>
        <w:rPr>
          <w:rFonts w:cs="Times New Roman"/>
          <w:sz w:val="24"/>
          <w:szCs w:val="24"/>
        </w:rPr>
        <w:t>school nurses and the Stop School Pests (SSP)</w:t>
      </w:r>
      <w:r w:rsidR="002A0C37">
        <w:rPr>
          <w:rFonts w:cs="Times New Roman"/>
          <w:sz w:val="24"/>
          <w:szCs w:val="24"/>
        </w:rPr>
        <w:t xml:space="preserve"> modules</w:t>
      </w:r>
    </w:p>
    <w:p w:rsidR="002A0C37" w:rsidRDefault="00C570C4" w:rsidP="002A0C37">
      <w:pPr>
        <w:pStyle w:val="ListParagraph"/>
        <w:numPr>
          <w:ilvl w:val="2"/>
          <w:numId w:val="26"/>
        </w:numPr>
        <w:spacing w:after="0" w:line="240" w:lineRule="auto"/>
        <w:rPr>
          <w:rFonts w:cs="Times New Roman"/>
          <w:sz w:val="24"/>
          <w:szCs w:val="24"/>
        </w:rPr>
      </w:pPr>
      <w:r>
        <w:rPr>
          <w:rFonts w:cs="Times New Roman"/>
          <w:sz w:val="24"/>
          <w:szCs w:val="24"/>
        </w:rPr>
        <w:t xml:space="preserve">Kathy requested </w:t>
      </w:r>
      <w:r w:rsidR="002A0C37">
        <w:rPr>
          <w:rFonts w:cs="Times New Roman"/>
          <w:sz w:val="24"/>
          <w:szCs w:val="24"/>
        </w:rPr>
        <w:t xml:space="preserve">help </w:t>
      </w:r>
      <w:r>
        <w:rPr>
          <w:rFonts w:cs="Times New Roman"/>
          <w:sz w:val="24"/>
          <w:szCs w:val="24"/>
        </w:rPr>
        <w:t>identify</w:t>
      </w:r>
      <w:r w:rsidR="002A0C37">
        <w:rPr>
          <w:rFonts w:cs="Times New Roman"/>
          <w:sz w:val="24"/>
          <w:szCs w:val="24"/>
        </w:rPr>
        <w:t>ing school nurse groups in the Northeast.</w:t>
      </w:r>
    </w:p>
    <w:p w:rsidR="007778AB" w:rsidRDefault="000D4CE0" w:rsidP="002101A5">
      <w:pPr>
        <w:pStyle w:val="ListParagraph"/>
        <w:numPr>
          <w:ilvl w:val="0"/>
          <w:numId w:val="26"/>
        </w:numPr>
        <w:spacing w:after="0" w:line="240" w:lineRule="auto"/>
        <w:rPr>
          <w:rFonts w:cs="Times New Roman"/>
          <w:sz w:val="24"/>
          <w:szCs w:val="24"/>
        </w:rPr>
      </w:pPr>
      <w:r w:rsidRPr="00B74142">
        <w:rPr>
          <w:rFonts w:cs="Times New Roman"/>
          <w:b/>
          <w:sz w:val="24"/>
          <w:szCs w:val="24"/>
        </w:rPr>
        <w:t>Matt Baur</w:t>
      </w:r>
      <w:r>
        <w:rPr>
          <w:rFonts w:cs="Times New Roman"/>
          <w:sz w:val="24"/>
          <w:szCs w:val="24"/>
        </w:rPr>
        <w:t xml:space="preserve">: </w:t>
      </w:r>
    </w:p>
    <w:p w:rsidR="000D10E5" w:rsidRDefault="00C570C4" w:rsidP="000E5FD4">
      <w:pPr>
        <w:pStyle w:val="ListParagraph"/>
        <w:numPr>
          <w:ilvl w:val="1"/>
          <w:numId w:val="26"/>
        </w:numPr>
        <w:spacing w:after="0" w:line="240" w:lineRule="auto"/>
        <w:rPr>
          <w:rFonts w:cs="Times New Roman"/>
          <w:sz w:val="24"/>
          <w:szCs w:val="24"/>
        </w:rPr>
      </w:pPr>
      <w:r>
        <w:rPr>
          <w:rFonts w:cs="Times New Roman"/>
          <w:sz w:val="24"/>
          <w:szCs w:val="24"/>
        </w:rPr>
        <w:t>Matt explained that he brought to the IPM Centers the</w:t>
      </w:r>
      <w:r w:rsidR="002A0C37">
        <w:rPr>
          <w:rFonts w:cs="Times New Roman"/>
          <w:sz w:val="24"/>
          <w:szCs w:val="24"/>
        </w:rPr>
        <w:t xml:space="preserve"> idea of the article about DIY/home remedy pesticides which are considered to be lower, not as hazardous – </w:t>
      </w:r>
      <w:r>
        <w:rPr>
          <w:rFonts w:cs="Times New Roman"/>
          <w:sz w:val="24"/>
          <w:szCs w:val="24"/>
        </w:rPr>
        <w:t xml:space="preserve">he proposed the idea of </w:t>
      </w:r>
      <w:r w:rsidR="002A0C37">
        <w:rPr>
          <w:rFonts w:cs="Times New Roman"/>
          <w:sz w:val="24"/>
          <w:szCs w:val="24"/>
        </w:rPr>
        <w:t xml:space="preserve">developing a white paper, </w:t>
      </w:r>
      <w:r>
        <w:rPr>
          <w:rFonts w:cs="Times New Roman"/>
          <w:sz w:val="24"/>
          <w:szCs w:val="24"/>
        </w:rPr>
        <w:t>with the C</w:t>
      </w:r>
      <w:r w:rsidR="002A0C37">
        <w:rPr>
          <w:rFonts w:cs="Times New Roman"/>
          <w:sz w:val="24"/>
          <w:szCs w:val="24"/>
        </w:rPr>
        <w:t>enters taking the lead</w:t>
      </w:r>
      <w:r>
        <w:rPr>
          <w:rFonts w:cs="Times New Roman"/>
          <w:sz w:val="24"/>
          <w:szCs w:val="24"/>
        </w:rPr>
        <w:t>.</w:t>
      </w:r>
    </w:p>
    <w:p w:rsidR="002A0C37" w:rsidRDefault="00C570C4" w:rsidP="00C570C4">
      <w:pPr>
        <w:pStyle w:val="ListParagraph"/>
        <w:numPr>
          <w:ilvl w:val="2"/>
          <w:numId w:val="26"/>
        </w:numPr>
        <w:spacing w:after="0" w:line="240" w:lineRule="auto"/>
        <w:rPr>
          <w:rFonts w:cs="Times New Roman"/>
          <w:sz w:val="24"/>
          <w:szCs w:val="24"/>
        </w:rPr>
      </w:pPr>
      <w:r>
        <w:rPr>
          <w:rFonts w:cs="Times New Roman"/>
          <w:sz w:val="24"/>
          <w:szCs w:val="24"/>
        </w:rPr>
        <w:t>There was n</w:t>
      </w:r>
      <w:r w:rsidR="002A0C37">
        <w:rPr>
          <w:rFonts w:cs="Times New Roman"/>
          <w:sz w:val="24"/>
          <w:szCs w:val="24"/>
        </w:rPr>
        <w:t>ot a ton of support on preparing this –</w:t>
      </w:r>
      <w:r>
        <w:rPr>
          <w:rFonts w:cs="Times New Roman"/>
          <w:sz w:val="24"/>
          <w:szCs w:val="24"/>
        </w:rPr>
        <w:t xml:space="preserve"> the</w:t>
      </w:r>
      <w:r w:rsidR="002A0C37">
        <w:rPr>
          <w:rFonts w:cs="Times New Roman"/>
          <w:sz w:val="24"/>
          <w:szCs w:val="24"/>
        </w:rPr>
        <w:t xml:space="preserve"> Center directors thought this might be an interesting subject, but don’t want to lead</w:t>
      </w:r>
      <w:r>
        <w:rPr>
          <w:rFonts w:cs="Times New Roman"/>
          <w:sz w:val="24"/>
          <w:szCs w:val="24"/>
        </w:rPr>
        <w:t>.</w:t>
      </w:r>
    </w:p>
    <w:p w:rsidR="00B74142" w:rsidRDefault="002A0C37" w:rsidP="000E5FD4">
      <w:pPr>
        <w:pStyle w:val="ListParagraph"/>
        <w:numPr>
          <w:ilvl w:val="1"/>
          <w:numId w:val="26"/>
        </w:numPr>
        <w:spacing w:after="0" w:line="240" w:lineRule="auto"/>
        <w:rPr>
          <w:rFonts w:cs="Times New Roman"/>
          <w:sz w:val="24"/>
          <w:szCs w:val="24"/>
        </w:rPr>
      </w:pPr>
      <w:r>
        <w:rPr>
          <w:rFonts w:cs="Times New Roman"/>
          <w:sz w:val="24"/>
          <w:szCs w:val="24"/>
        </w:rPr>
        <w:t xml:space="preserve">Paul </w:t>
      </w:r>
      <w:proofErr w:type="spellStart"/>
      <w:r>
        <w:rPr>
          <w:rFonts w:cs="Times New Roman"/>
          <w:sz w:val="24"/>
          <w:szCs w:val="24"/>
        </w:rPr>
        <w:t>Jeppson</w:t>
      </w:r>
      <w:proofErr w:type="spellEnd"/>
      <w:r>
        <w:rPr>
          <w:rFonts w:cs="Times New Roman"/>
          <w:sz w:val="24"/>
          <w:szCs w:val="24"/>
        </w:rPr>
        <w:t xml:space="preserve"> offered </w:t>
      </w:r>
      <w:r w:rsidR="00C570C4">
        <w:rPr>
          <w:rFonts w:cs="Times New Roman"/>
          <w:sz w:val="24"/>
          <w:szCs w:val="24"/>
        </w:rPr>
        <w:t xml:space="preserve">to </w:t>
      </w:r>
      <w:r>
        <w:rPr>
          <w:rFonts w:cs="Times New Roman"/>
          <w:sz w:val="24"/>
          <w:szCs w:val="24"/>
        </w:rPr>
        <w:t xml:space="preserve">help, </w:t>
      </w:r>
      <w:r w:rsidR="00C570C4">
        <w:rPr>
          <w:rFonts w:cs="Times New Roman"/>
          <w:sz w:val="24"/>
          <w:szCs w:val="24"/>
        </w:rPr>
        <w:t xml:space="preserve">because he </w:t>
      </w:r>
      <w:r>
        <w:rPr>
          <w:rFonts w:cs="Times New Roman"/>
          <w:sz w:val="24"/>
          <w:szCs w:val="24"/>
        </w:rPr>
        <w:t xml:space="preserve">read </w:t>
      </w:r>
      <w:r w:rsidR="00C570C4">
        <w:rPr>
          <w:rFonts w:cs="Times New Roman"/>
          <w:sz w:val="24"/>
          <w:szCs w:val="24"/>
        </w:rPr>
        <w:t xml:space="preserve">the </w:t>
      </w:r>
      <w:r>
        <w:rPr>
          <w:rFonts w:cs="Times New Roman"/>
          <w:sz w:val="24"/>
          <w:szCs w:val="24"/>
        </w:rPr>
        <w:t xml:space="preserve">notes from </w:t>
      </w:r>
      <w:r w:rsidR="00C570C4">
        <w:rPr>
          <w:rFonts w:cs="Times New Roman"/>
          <w:sz w:val="24"/>
          <w:szCs w:val="24"/>
        </w:rPr>
        <w:t xml:space="preserve">the </w:t>
      </w:r>
      <w:r>
        <w:rPr>
          <w:rFonts w:cs="Times New Roman"/>
          <w:sz w:val="24"/>
          <w:szCs w:val="24"/>
        </w:rPr>
        <w:t>Center directors</w:t>
      </w:r>
      <w:r w:rsidR="00C570C4">
        <w:rPr>
          <w:rFonts w:cs="Times New Roman"/>
          <w:sz w:val="24"/>
          <w:szCs w:val="24"/>
        </w:rPr>
        <w:t>’</w:t>
      </w:r>
      <w:r>
        <w:rPr>
          <w:rFonts w:cs="Times New Roman"/>
          <w:sz w:val="24"/>
          <w:szCs w:val="24"/>
        </w:rPr>
        <w:t xml:space="preserve"> meeting.  </w:t>
      </w:r>
      <w:r w:rsidR="00C570C4">
        <w:rPr>
          <w:rFonts w:cs="Times New Roman"/>
          <w:sz w:val="24"/>
          <w:szCs w:val="24"/>
        </w:rPr>
        <w:t>Paul h</w:t>
      </w:r>
      <w:r>
        <w:rPr>
          <w:rFonts w:cs="Times New Roman"/>
          <w:sz w:val="24"/>
          <w:szCs w:val="24"/>
        </w:rPr>
        <w:t xml:space="preserve">as toxicological data sets on </w:t>
      </w:r>
      <w:r w:rsidR="00C570C4">
        <w:rPr>
          <w:rFonts w:cs="Times New Roman"/>
          <w:sz w:val="24"/>
          <w:szCs w:val="24"/>
        </w:rPr>
        <w:t>home remedies</w:t>
      </w:r>
      <w:r>
        <w:rPr>
          <w:rFonts w:cs="Times New Roman"/>
          <w:sz w:val="24"/>
          <w:szCs w:val="24"/>
        </w:rPr>
        <w:t xml:space="preserve"> being proposed on internet.</w:t>
      </w:r>
    </w:p>
    <w:p w:rsidR="005E0406" w:rsidRDefault="005E0406" w:rsidP="000E5FD4">
      <w:pPr>
        <w:pStyle w:val="ListParagraph"/>
        <w:numPr>
          <w:ilvl w:val="1"/>
          <w:numId w:val="26"/>
        </w:numPr>
        <w:spacing w:after="0" w:line="240" w:lineRule="auto"/>
        <w:rPr>
          <w:rFonts w:cs="Times New Roman"/>
          <w:sz w:val="24"/>
          <w:szCs w:val="24"/>
        </w:rPr>
      </w:pPr>
      <w:r>
        <w:rPr>
          <w:rFonts w:cs="Times New Roman"/>
          <w:sz w:val="24"/>
          <w:szCs w:val="24"/>
        </w:rPr>
        <w:t xml:space="preserve">Janet: </w:t>
      </w:r>
      <w:r w:rsidR="00C570C4">
        <w:rPr>
          <w:rFonts w:cs="Times New Roman"/>
          <w:sz w:val="24"/>
          <w:szCs w:val="24"/>
        </w:rPr>
        <w:t>The crucial i</w:t>
      </w:r>
      <w:r>
        <w:rPr>
          <w:rFonts w:cs="Times New Roman"/>
          <w:sz w:val="24"/>
          <w:szCs w:val="24"/>
        </w:rPr>
        <w:t>ssue is product</w:t>
      </w:r>
      <w:r w:rsidR="00C570C4">
        <w:rPr>
          <w:rFonts w:cs="Times New Roman"/>
          <w:sz w:val="24"/>
          <w:szCs w:val="24"/>
        </w:rPr>
        <w:t>s</w:t>
      </w:r>
      <w:r>
        <w:rPr>
          <w:rFonts w:cs="Times New Roman"/>
          <w:sz w:val="24"/>
          <w:szCs w:val="24"/>
        </w:rPr>
        <w:t xml:space="preserve"> </w:t>
      </w:r>
      <w:r w:rsidR="00C570C4">
        <w:rPr>
          <w:rFonts w:cs="Times New Roman"/>
          <w:sz w:val="24"/>
          <w:szCs w:val="24"/>
        </w:rPr>
        <w:t xml:space="preserve">with </w:t>
      </w:r>
      <w:r>
        <w:rPr>
          <w:rFonts w:cs="Times New Roman"/>
          <w:sz w:val="24"/>
          <w:szCs w:val="24"/>
        </w:rPr>
        <w:t>label</w:t>
      </w:r>
      <w:r w:rsidR="00C570C4">
        <w:rPr>
          <w:rFonts w:cs="Times New Roman"/>
          <w:sz w:val="24"/>
          <w:szCs w:val="24"/>
        </w:rPr>
        <w:t>s</w:t>
      </w:r>
      <w:r>
        <w:rPr>
          <w:rFonts w:cs="Times New Roman"/>
          <w:sz w:val="24"/>
          <w:szCs w:val="24"/>
        </w:rPr>
        <w:t xml:space="preserve"> vs. product</w:t>
      </w:r>
      <w:r w:rsidR="00C570C4">
        <w:rPr>
          <w:rFonts w:cs="Times New Roman"/>
          <w:sz w:val="24"/>
          <w:szCs w:val="24"/>
        </w:rPr>
        <w:t>s</w:t>
      </w:r>
      <w:r>
        <w:rPr>
          <w:rFonts w:cs="Times New Roman"/>
          <w:sz w:val="24"/>
          <w:szCs w:val="24"/>
        </w:rPr>
        <w:t xml:space="preserve"> without a label – </w:t>
      </w:r>
      <w:r w:rsidR="00C570C4">
        <w:rPr>
          <w:rFonts w:cs="Times New Roman"/>
          <w:sz w:val="24"/>
          <w:szCs w:val="24"/>
        </w:rPr>
        <w:t>letting people know that if people</w:t>
      </w:r>
      <w:r>
        <w:rPr>
          <w:rFonts w:cs="Times New Roman"/>
          <w:sz w:val="24"/>
          <w:szCs w:val="24"/>
        </w:rPr>
        <w:t xml:space="preserve"> </w:t>
      </w:r>
      <w:r w:rsidR="00C570C4">
        <w:rPr>
          <w:rFonts w:cs="Times New Roman"/>
          <w:sz w:val="24"/>
          <w:szCs w:val="24"/>
        </w:rPr>
        <w:t xml:space="preserve">make pesticidal </w:t>
      </w:r>
      <w:r>
        <w:rPr>
          <w:rFonts w:cs="Times New Roman"/>
          <w:sz w:val="24"/>
          <w:szCs w:val="24"/>
        </w:rPr>
        <w:t>homebrew</w:t>
      </w:r>
      <w:r w:rsidR="00C570C4">
        <w:rPr>
          <w:rFonts w:cs="Times New Roman"/>
          <w:sz w:val="24"/>
          <w:szCs w:val="24"/>
        </w:rPr>
        <w:t>s</w:t>
      </w:r>
      <w:r>
        <w:rPr>
          <w:rFonts w:cs="Times New Roman"/>
          <w:sz w:val="24"/>
          <w:szCs w:val="24"/>
        </w:rPr>
        <w:t>, this is what can happen</w:t>
      </w:r>
      <w:r w:rsidR="00C570C4">
        <w:rPr>
          <w:rFonts w:cs="Times New Roman"/>
          <w:sz w:val="24"/>
          <w:szCs w:val="24"/>
        </w:rPr>
        <w:t>.</w:t>
      </w:r>
    </w:p>
    <w:p w:rsidR="005E0406" w:rsidRDefault="00C570C4" w:rsidP="005E0406">
      <w:pPr>
        <w:pStyle w:val="ListParagraph"/>
        <w:numPr>
          <w:ilvl w:val="2"/>
          <w:numId w:val="26"/>
        </w:numPr>
        <w:spacing w:after="0" w:line="240" w:lineRule="auto"/>
        <w:rPr>
          <w:rFonts w:cs="Times New Roman"/>
          <w:sz w:val="24"/>
          <w:szCs w:val="24"/>
        </w:rPr>
      </w:pPr>
      <w:r>
        <w:rPr>
          <w:rFonts w:cs="Times New Roman"/>
          <w:sz w:val="24"/>
          <w:szCs w:val="24"/>
        </w:rPr>
        <w:t xml:space="preserve">This subject is the bread and butter of </w:t>
      </w:r>
      <w:r w:rsidR="005E0406">
        <w:rPr>
          <w:rFonts w:cs="Times New Roman"/>
          <w:sz w:val="24"/>
          <w:szCs w:val="24"/>
        </w:rPr>
        <w:t>Pesticide</w:t>
      </w:r>
      <w:r>
        <w:rPr>
          <w:rFonts w:cs="Times New Roman"/>
          <w:sz w:val="24"/>
          <w:szCs w:val="24"/>
        </w:rPr>
        <w:t xml:space="preserve"> Education Safety Coordinators </w:t>
      </w:r>
      <w:r w:rsidR="005E0406">
        <w:rPr>
          <w:rFonts w:cs="Times New Roman"/>
          <w:sz w:val="24"/>
          <w:szCs w:val="24"/>
        </w:rPr>
        <w:t>– they’ll whip this out if someone just approaches them.</w:t>
      </w:r>
    </w:p>
    <w:p w:rsidR="005E0406" w:rsidRDefault="00C570C4" w:rsidP="005E0406">
      <w:pPr>
        <w:pStyle w:val="ListParagraph"/>
        <w:numPr>
          <w:ilvl w:val="1"/>
          <w:numId w:val="26"/>
        </w:numPr>
        <w:spacing w:after="0" w:line="240" w:lineRule="auto"/>
        <w:rPr>
          <w:rFonts w:cs="Times New Roman"/>
          <w:sz w:val="24"/>
          <w:szCs w:val="24"/>
        </w:rPr>
      </w:pPr>
      <w:r>
        <w:rPr>
          <w:rFonts w:cs="Times New Roman"/>
          <w:sz w:val="24"/>
          <w:szCs w:val="24"/>
        </w:rPr>
        <w:t xml:space="preserve">The </w:t>
      </w:r>
      <w:r w:rsidR="005E0406">
        <w:rPr>
          <w:rFonts w:cs="Times New Roman"/>
          <w:sz w:val="24"/>
          <w:szCs w:val="24"/>
        </w:rPr>
        <w:t>National Center for Alt</w:t>
      </w:r>
      <w:r>
        <w:rPr>
          <w:rFonts w:cs="Times New Roman"/>
          <w:sz w:val="24"/>
          <w:szCs w:val="24"/>
        </w:rPr>
        <w:t xml:space="preserve">ernatives to Pesticides (NCAP) </w:t>
      </w:r>
      <w:r w:rsidR="005E0406">
        <w:rPr>
          <w:rFonts w:cs="Times New Roman"/>
          <w:sz w:val="24"/>
          <w:szCs w:val="24"/>
        </w:rPr>
        <w:t>may have resources on risks associated with DIY products.</w:t>
      </w:r>
    </w:p>
    <w:p w:rsidR="005E0406" w:rsidRDefault="005E0406" w:rsidP="005E0406">
      <w:pPr>
        <w:pStyle w:val="ListParagraph"/>
        <w:numPr>
          <w:ilvl w:val="1"/>
          <w:numId w:val="26"/>
        </w:numPr>
        <w:spacing w:after="0" w:line="240" w:lineRule="auto"/>
        <w:rPr>
          <w:rFonts w:cs="Times New Roman"/>
          <w:sz w:val="24"/>
          <w:szCs w:val="24"/>
        </w:rPr>
      </w:pPr>
      <w:r>
        <w:rPr>
          <w:rFonts w:cs="Times New Roman"/>
          <w:sz w:val="24"/>
          <w:szCs w:val="24"/>
        </w:rPr>
        <w:lastRenderedPageBreak/>
        <w:t xml:space="preserve">Sherry Glick is part of a group (EPA Center of </w:t>
      </w:r>
      <w:r w:rsidR="00C570C4">
        <w:rPr>
          <w:rFonts w:cs="Times New Roman"/>
          <w:sz w:val="24"/>
          <w:szCs w:val="24"/>
        </w:rPr>
        <w:t>E</w:t>
      </w:r>
      <w:r>
        <w:rPr>
          <w:rFonts w:cs="Times New Roman"/>
          <w:sz w:val="24"/>
          <w:szCs w:val="24"/>
        </w:rPr>
        <w:t xml:space="preserve">xcellence on </w:t>
      </w:r>
      <w:r w:rsidR="00C570C4">
        <w:rPr>
          <w:rFonts w:cs="Times New Roman"/>
          <w:sz w:val="24"/>
          <w:szCs w:val="24"/>
        </w:rPr>
        <w:t>R</w:t>
      </w:r>
      <w:r>
        <w:rPr>
          <w:rFonts w:cs="Times New Roman"/>
          <w:sz w:val="24"/>
          <w:szCs w:val="24"/>
        </w:rPr>
        <w:t xml:space="preserve">egulatory </w:t>
      </w:r>
      <w:r w:rsidR="00C570C4">
        <w:rPr>
          <w:rFonts w:cs="Times New Roman"/>
          <w:sz w:val="24"/>
          <w:szCs w:val="24"/>
        </w:rPr>
        <w:t>I</w:t>
      </w:r>
      <w:r>
        <w:rPr>
          <w:rFonts w:cs="Times New Roman"/>
          <w:sz w:val="24"/>
          <w:szCs w:val="24"/>
        </w:rPr>
        <w:t xml:space="preserve">ssues) – </w:t>
      </w:r>
      <w:r w:rsidR="00C570C4">
        <w:rPr>
          <w:rFonts w:cs="Times New Roman"/>
          <w:sz w:val="24"/>
          <w:szCs w:val="24"/>
        </w:rPr>
        <w:t xml:space="preserve">the group </w:t>
      </w:r>
      <w:r>
        <w:rPr>
          <w:rFonts w:cs="Times New Roman"/>
          <w:sz w:val="24"/>
          <w:szCs w:val="24"/>
        </w:rPr>
        <w:t xml:space="preserve">might also be able to tap into them. </w:t>
      </w:r>
    </w:p>
    <w:p w:rsidR="005E0406" w:rsidRDefault="00C570C4" w:rsidP="005E0406">
      <w:pPr>
        <w:pStyle w:val="ListParagraph"/>
        <w:numPr>
          <w:ilvl w:val="1"/>
          <w:numId w:val="26"/>
        </w:numPr>
        <w:spacing w:after="0" w:line="240" w:lineRule="auto"/>
        <w:rPr>
          <w:rFonts w:cs="Times New Roman"/>
          <w:sz w:val="24"/>
          <w:szCs w:val="24"/>
        </w:rPr>
      </w:pPr>
      <w:r>
        <w:rPr>
          <w:rFonts w:cs="Times New Roman"/>
          <w:sz w:val="24"/>
          <w:szCs w:val="24"/>
        </w:rPr>
        <w:t xml:space="preserve">The </w:t>
      </w:r>
      <w:r w:rsidR="005E0406">
        <w:rPr>
          <w:rFonts w:cs="Times New Roman"/>
          <w:sz w:val="24"/>
          <w:szCs w:val="24"/>
        </w:rPr>
        <w:t xml:space="preserve">Stop Pests program might </w:t>
      </w:r>
      <w:r>
        <w:rPr>
          <w:rFonts w:cs="Times New Roman"/>
          <w:sz w:val="24"/>
          <w:szCs w:val="24"/>
        </w:rPr>
        <w:t xml:space="preserve">also </w:t>
      </w:r>
      <w:r w:rsidR="005E0406">
        <w:rPr>
          <w:rFonts w:cs="Times New Roman"/>
          <w:sz w:val="24"/>
          <w:szCs w:val="24"/>
        </w:rPr>
        <w:t>have some resources available.</w:t>
      </w:r>
    </w:p>
    <w:p w:rsidR="005E0406" w:rsidRDefault="00C570C4" w:rsidP="005E0406">
      <w:pPr>
        <w:pStyle w:val="ListParagraph"/>
        <w:numPr>
          <w:ilvl w:val="1"/>
          <w:numId w:val="26"/>
        </w:numPr>
        <w:spacing w:after="0" w:line="240" w:lineRule="auto"/>
        <w:rPr>
          <w:rFonts w:cs="Times New Roman"/>
          <w:sz w:val="24"/>
          <w:szCs w:val="24"/>
        </w:rPr>
      </w:pPr>
      <w:r>
        <w:rPr>
          <w:rFonts w:cs="Times New Roman"/>
          <w:sz w:val="24"/>
          <w:szCs w:val="24"/>
        </w:rPr>
        <w:t>Carrie Foss suggested that the</w:t>
      </w:r>
      <w:r w:rsidR="005E0406">
        <w:rPr>
          <w:rFonts w:cs="Times New Roman"/>
          <w:sz w:val="24"/>
          <w:szCs w:val="24"/>
        </w:rPr>
        <w:t xml:space="preserve"> Pesticide Env</w:t>
      </w:r>
      <w:r>
        <w:rPr>
          <w:rFonts w:cs="Times New Roman"/>
          <w:sz w:val="24"/>
          <w:szCs w:val="24"/>
        </w:rPr>
        <w:t xml:space="preserve">ironmental Stewardship program and Wayne Buhler of </w:t>
      </w:r>
      <w:r w:rsidR="005E0406">
        <w:rPr>
          <w:rFonts w:cs="Times New Roman"/>
          <w:sz w:val="24"/>
          <w:szCs w:val="24"/>
        </w:rPr>
        <w:t>North Carolina</w:t>
      </w:r>
      <w:r>
        <w:rPr>
          <w:rFonts w:cs="Times New Roman"/>
          <w:sz w:val="24"/>
          <w:szCs w:val="24"/>
        </w:rPr>
        <w:t xml:space="preserve"> could help.</w:t>
      </w:r>
    </w:p>
    <w:p w:rsidR="005E0406" w:rsidRDefault="00C570C4" w:rsidP="005E0406">
      <w:pPr>
        <w:pStyle w:val="ListParagraph"/>
        <w:numPr>
          <w:ilvl w:val="2"/>
          <w:numId w:val="26"/>
        </w:numPr>
        <w:spacing w:after="0" w:line="240" w:lineRule="auto"/>
        <w:rPr>
          <w:rFonts w:cs="Times New Roman"/>
          <w:sz w:val="24"/>
          <w:szCs w:val="24"/>
        </w:rPr>
      </w:pPr>
      <w:r>
        <w:rPr>
          <w:rFonts w:cs="Times New Roman"/>
          <w:sz w:val="24"/>
          <w:szCs w:val="24"/>
        </w:rPr>
        <w:t>There are l</w:t>
      </w:r>
      <w:r w:rsidR="005E0406">
        <w:rPr>
          <w:rFonts w:cs="Times New Roman"/>
          <w:sz w:val="24"/>
          <w:szCs w:val="24"/>
        </w:rPr>
        <w:t>ots of groups that could take something like this on.</w:t>
      </w:r>
    </w:p>
    <w:p w:rsidR="005E0406" w:rsidRDefault="007207DD" w:rsidP="005E0406">
      <w:pPr>
        <w:pStyle w:val="ListParagraph"/>
        <w:numPr>
          <w:ilvl w:val="2"/>
          <w:numId w:val="26"/>
        </w:numPr>
        <w:spacing w:after="0" w:line="240" w:lineRule="auto"/>
        <w:rPr>
          <w:rFonts w:cs="Times New Roman"/>
          <w:sz w:val="24"/>
          <w:szCs w:val="24"/>
        </w:rPr>
      </w:pPr>
      <w:r>
        <w:rPr>
          <w:rFonts w:cs="Times New Roman"/>
          <w:sz w:val="24"/>
          <w:szCs w:val="24"/>
        </w:rPr>
        <w:t>Carrie offered to help</w:t>
      </w:r>
      <w:r w:rsidR="005E0406">
        <w:rPr>
          <w:rFonts w:cs="Times New Roman"/>
          <w:sz w:val="24"/>
          <w:szCs w:val="24"/>
        </w:rPr>
        <w:t xml:space="preserve"> identifying a person or a group that would take this on, </w:t>
      </w:r>
      <w:r>
        <w:rPr>
          <w:rFonts w:cs="Times New Roman"/>
          <w:sz w:val="24"/>
          <w:szCs w:val="24"/>
        </w:rPr>
        <w:t>and said she</w:t>
      </w:r>
      <w:r w:rsidR="005E0406">
        <w:rPr>
          <w:rFonts w:cs="Times New Roman"/>
          <w:sz w:val="24"/>
          <w:szCs w:val="24"/>
        </w:rPr>
        <w:t xml:space="preserve"> can help with that.</w:t>
      </w:r>
    </w:p>
    <w:p w:rsidR="007A24CB" w:rsidRDefault="007A24CB" w:rsidP="009C5E11">
      <w:pPr>
        <w:spacing w:after="0" w:line="240" w:lineRule="auto"/>
        <w:rPr>
          <w:rFonts w:cs="Times New Roman"/>
          <w:sz w:val="24"/>
          <w:szCs w:val="24"/>
        </w:rPr>
      </w:pPr>
    </w:p>
    <w:p w:rsidR="002A5AC9" w:rsidRPr="002A673B" w:rsidRDefault="002A5AC9" w:rsidP="002A673B">
      <w:pPr>
        <w:numPr>
          <w:ilvl w:val="0"/>
          <w:numId w:val="15"/>
        </w:numPr>
        <w:spacing w:after="0" w:line="240" w:lineRule="auto"/>
        <w:contextualSpacing/>
        <w:rPr>
          <w:rFonts w:cs="Times New Roman"/>
          <w:b/>
          <w:sz w:val="24"/>
          <w:szCs w:val="24"/>
        </w:rPr>
      </w:pPr>
      <w:r w:rsidRPr="002A673B">
        <w:rPr>
          <w:rFonts w:cs="Times New Roman"/>
          <w:b/>
          <w:sz w:val="24"/>
          <w:szCs w:val="24"/>
        </w:rPr>
        <w:t>Suggested agenda items for next month’s call</w:t>
      </w:r>
    </w:p>
    <w:p w:rsidR="009C5E11" w:rsidRPr="00C46217" w:rsidRDefault="009C5E11" w:rsidP="00C46217">
      <w:pPr>
        <w:spacing w:after="0" w:line="240" w:lineRule="auto"/>
        <w:ind w:left="1440"/>
        <w:contextualSpacing/>
        <w:rPr>
          <w:rFonts w:cs="Times New Roman"/>
          <w:sz w:val="24"/>
          <w:szCs w:val="24"/>
        </w:rPr>
      </w:pPr>
    </w:p>
    <w:p w:rsidR="00035E3D" w:rsidRPr="002A673B" w:rsidRDefault="00C46217" w:rsidP="002A673B">
      <w:pPr>
        <w:spacing w:line="240" w:lineRule="auto"/>
        <w:rPr>
          <w:rFonts w:cs="Times New Roman"/>
          <w:sz w:val="24"/>
          <w:szCs w:val="24"/>
        </w:rPr>
      </w:pPr>
      <w:r w:rsidRPr="00C46217">
        <w:rPr>
          <w:rFonts w:cs="Times New Roman"/>
          <w:sz w:val="24"/>
          <w:szCs w:val="24"/>
        </w:rPr>
        <w:t xml:space="preserve">The next conference call will take place on </w:t>
      </w:r>
      <w:r w:rsidR="002A673B" w:rsidRPr="002464B4">
        <w:rPr>
          <w:rFonts w:cs="Times New Roman"/>
          <w:b/>
          <w:sz w:val="24"/>
          <w:szCs w:val="24"/>
        </w:rPr>
        <w:t xml:space="preserve">Friday, </w:t>
      </w:r>
      <w:r w:rsidR="000E5FD4">
        <w:rPr>
          <w:rFonts w:cs="Times New Roman"/>
          <w:b/>
          <w:sz w:val="24"/>
          <w:szCs w:val="24"/>
        </w:rPr>
        <w:t>April</w:t>
      </w:r>
      <w:r w:rsidR="002464B4">
        <w:rPr>
          <w:rFonts w:cs="Times New Roman"/>
          <w:b/>
          <w:sz w:val="24"/>
          <w:szCs w:val="24"/>
        </w:rPr>
        <w:t xml:space="preserve"> </w:t>
      </w:r>
      <w:r w:rsidR="000E5FD4">
        <w:rPr>
          <w:rFonts w:cs="Times New Roman"/>
          <w:b/>
          <w:sz w:val="24"/>
          <w:szCs w:val="24"/>
        </w:rPr>
        <w:t>21</w:t>
      </w:r>
      <w:r w:rsidR="000E5FD4">
        <w:rPr>
          <w:rFonts w:cs="Times New Roman"/>
          <w:b/>
          <w:sz w:val="24"/>
          <w:szCs w:val="24"/>
          <w:vertAlign w:val="superscript"/>
        </w:rPr>
        <w:t>st</w:t>
      </w:r>
      <w:r w:rsidRPr="00C46217">
        <w:rPr>
          <w:rFonts w:cs="Times New Roman"/>
          <w:sz w:val="24"/>
          <w:szCs w:val="24"/>
        </w:rPr>
        <w:t xml:space="preserve">. Future calls will continue to fall on the </w:t>
      </w:r>
      <w:r w:rsidR="002A673B">
        <w:rPr>
          <w:rFonts w:cs="Times New Roman"/>
          <w:sz w:val="24"/>
          <w:szCs w:val="24"/>
        </w:rPr>
        <w:t>third</w:t>
      </w:r>
      <w:r w:rsidRPr="00C46217">
        <w:rPr>
          <w:rFonts w:cs="Times New Roman"/>
          <w:sz w:val="24"/>
          <w:szCs w:val="24"/>
        </w:rPr>
        <w:t xml:space="preserve"> </w:t>
      </w:r>
      <w:r w:rsidR="002A673B">
        <w:rPr>
          <w:rFonts w:cs="Times New Roman"/>
          <w:sz w:val="24"/>
          <w:szCs w:val="24"/>
        </w:rPr>
        <w:t>Friday</w:t>
      </w:r>
      <w:r w:rsidRPr="00C46217">
        <w:rPr>
          <w:rFonts w:cs="Times New Roman"/>
          <w:sz w:val="24"/>
          <w:szCs w:val="24"/>
        </w:rPr>
        <w:t xml:space="preserve"> of each month at </w:t>
      </w:r>
      <w:r w:rsidRPr="00C46217">
        <w:rPr>
          <w:rFonts w:cs="Times New Roman"/>
          <w:b/>
          <w:sz w:val="24"/>
          <w:szCs w:val="24"/>
        </w:rPr>
        <w:t>1</w:t>
      </w:r>
      <w:r w:rsidR="002A673B">
        <w:rPr>
          <w:rFonts w:cs="Times New Roman"/>
          <w:b/>
          <w:sz w:val="24"/>
          <w:szCs w:val="24"/>
        </w:rPr>
        <w:t>:30</w:t>
      </w:r>
      <w:r w:rsidRPr="00C46217">
        <w:rPr>
          <w:rFonts w:cs="Times New Roman"/>
          <w:b/>
          <w:sz w:val="24"/>
          <w:szCs w:val="24"/>
        </w:rPr>
        <w:t xml:space="preserve"> PM Central time</w:t>
      </w:r>
      <w:r w:rsidRPr="00C46217">
        <w:rPr>
          <w:rFonts w:cs="Times New Roman"/>
          <w:sz w:val="24"/>
          <w:szCs w:val="24"/>
        </w:rPr>
        <w:t xml:space="preserve">. Please send Alina or </w:t>
      </w:r>
      <w:r w:rsidR="007207DD">
        <w:rPr>
          <w:rFonts w:cs="Times New Roman"/>
          <w:sz w:val="24"/>
          <w:szCs w:val="24"/>
        </w:rPr>
        <w:t xml:space="preserve">the new call coordinator, </w:t>
      </w:r>
      <w:r w:rsidR="000E5FD4">
        <w:rPr>
          <w:rFonts w:cs="Times New Roman"/>
          <w:sz w:val="24"/>
          <w:szCs w:val="24"/>
        </w:rPr>
        <w:t>Frank Laufenberg</w:t>
      </w:r>
      <w:r w:rsidRPr="00C46217">
        <w:rPr>
          <w:rFonts w:cs="Times New Roman"/>
          <w:sz w:val="24"/>
          <w:szCs w:val="24"/>
        </w:rPr>
        <w:t xml:space="preserve"> </w:t>
      </w:r>
      <w:r w:rsidR="000E5FD4">
        <w:rPr>
          <w:rFonts w:cs="Times New Roman"/>
          <w:sz w:val="24"/>
          <w:szCs w:val="24"/>
        </w:rPr>
        <w:t>(</w:t>
      </w:r>
      <w:hyperlink r:id="rId9" w:history="1">
        <w:r w:rsidR="000E5FD4" w:rsidRPr="00060CD8">
          <w:rPr>
            <w:rStyle w:val="Hyperlink"/>
            <w:rFonts w:cs="Times New Roman"/>
            <w:sz w:val="24"/>
            <w:szCs w:val="24"/>
          </w:rPr>
          <w:t>flaufenberg@ipminstitute.org</w:t>
        </w:r>
      </w:hyperlink>
      <w:r w:rsidR="000E5FD4">
        <w:rPr>
          <w:rFonts w:cs="Times New Roman"/>
          <w:sz w:val="24"/>
          <w:szCs w:val="24"/>
        </w:rPr>
        <w:t xml:space="preserve">) </w:t>
      </w:r>
      <w:r w:rsidR="007207DD">
        <w:rPr>
          <w:rFonts w:cs="Times New Roman"/>
          <w:sz w:val="24"/>
          <w:szCs w:val="24"/>
        </w:rPr>
        <w:t xml:space="preserve">any </w:t>
      </w:r>
      <w:r w:rsidRPr="00C46217">
        <w:rPr>
          <w:rFonts w:cs="Times New Roman"/>
          <w:sz w:val="24"/>
          <w:szCs w:val="24"/>
        </w:rPr>
        <w:t xml:space="preserve">updates, announcements or other agenda items for </w:t>
      </w:r>
      <w:r w:rsidR="000E5FD4">
        <w:rPr>
          <w:rFonts w:cs="Times New Roman"/>
          <w:sz w:val="24"/>
          <w:szCs w:val="24"/>
        </w:rPr>
        <w:t>April</w:t>
      </w:r>
      <w:r w:rsidR="002101A5">
        <w:rPr>
          <w:rFonts w:cs="Times New Roman"/>
          <w:sz w:val="24"/>
          <w:szCs w:val="24"/>
        </w:rPr>
        <w:t>’s</w:t>
      </w:r>
      <w:r w:rsidRPr="00C46217">
        <w:rPr>
          <w:rFonts w:cs="Times New Roman"/>
          <w:sz w:val="24"/>
          <w:szCs w:val="24"/>
        </w:rPr>
        <w:t xml:space="preserve"> call.</w:t>
      </w:r>
    </w:p>
    <w:sectPr w:rsidR="00035E3D" w:rsidRPr="002A673B" w:rsidSect="006466E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C4" w:rsidRDefault="00C570C4" w:rsidP="00C32019">
      <w:pPr>
        <w:spacing w:after="0" w:line="240" w:lineRule="auto"/>
      </w:pPr>
      <w:r>
        <w:separator/>
      </w:r>
    </w:p>
  </w:endnote>
  <w:endnote w:type="continuationSeparator" w:id="0">
    <w:p w:rsidR="00C570C4" w:rsidRDefault="00C570C4" w:rsidP="00C3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C4" w:rsidRDefault="00C570C4" w:rsidP="00C32019">
      <w:pPr>
        <w:spacing w:after="0" w:line="240" w:lineRule="auto"/>
      </w:pPr>
      <w:r>
        <w:separator/>
      </w:r>
    </w:p>
  </w:footnote>
  <w:footnote w:type="continuationSeparator" w:id="0">
    <w:p w:rsidR="00C570C4" w:rsidRDefault="00C570C4" w:rsidP="00C3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C4" w:rsidRDefault="00C570C4" w:rsidP="00C32019">
    <w:pPr>
      <w:pStyle w:val="Header"/>
      <w:jc w:val="right"/>
    </w:pPr>
    <w:r>
      <w:rPr>
        <w:noProof/>
      </w:rPr>
      <w:drawing>
        <wp:inline distT="0" distB="0" distL="0" distR="0">
          <wp:extent cx="933450" cy="933450"/>
          <wp:effectExtent l="0" t="0" r="0" b="0"/>
          <wp:docPr id="1" name="Picture 1" descr="Z:\Project Files\Office Files\Images\Logos\IPM Institute Logo\Circle\Web_Image\IPM_Institute_Round_PMS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 Files\Office Files\Images\Logos\IPM Institute Logo\Circle\Web_Image\IPM_Institute_Round_PMS54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2D"/>
    <w:multiLevelType w:val="hybridMultilevel"/>
    <w:tmpl w:val="51A8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674CD"/>
    <w:multiLevelType w:val="hybridMultilevel"/>
    <w:tmpl w:val="632A9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E5C9A"/>
    <w:multiLevelType w:val="hybridMultilevel"/>
    <w:tmpl w:val="1E180914"/>
    <w:lvl w:ilvl="0" w:tplc="6C78A4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2752"/>
    <w:multiLevelType w:val="hybridMultilevel"/>
    <w:tmpl w:val="1E180914"/>
    <w:lvl w:ilvl="0" w:tplc="6C78A4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62C85"/>
    <w:multiLevelType w:val="hybridMultilevel"/>
    <w:tmpl w:val="84064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A191E"/>
    <w:multiLevelType w:val="hybridMultilevel"/>
    <w:tmpl w:val="83C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C5C69"/>
    <w:multiLevelType w:val="hybridMultilevel"/>
    <w:tmpl w:val="C7A22CF6"/>
    <w:lvl w:ilvl="0" w:tplc="04090019">
      <w:start w:val="1"/>
      <w:numFmt w:val="lowerLetter"/>
      <w:lvlText w:val="%1."/>
      <w:lvlJc w:val="left"/>
      <w:pPr>
        <w:ind w:left="1260" w:hanging="360"/>
      </w:pPr>
    </w:lvl>
    <w:lvl w:ilvl="1" w:tplc="04090019">
      <w:start w:val="1"/>
      <w:numFmt w:val="lowerLetter"/>
      <w:lvlText w:val="%2."/>
      <w:lvlJc w:val="left"/>
      <w:pPr>
        <w:ind w:left="189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5641F9"/>
    <w:multiLevelType w:val="multilevel"/>
    <w:tmpl w:val="7AA4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B5580"/>
    <w:multiLevelType w:val="hybridMultilevel"/>
    <w:tmpl w:val="5A1444B6"/>
    <w:lvl w:ilvl="0" w:tplc="DB46C5DE">
      <w:start w:val="2"/>
      <w:numFmt w:val="decimal"/>
      <w:lvlText w:val="%1."/>
      <w:lvlJc w:val="left"/>
      <w:pPr>
        <w:ind w:left="360" w:hanging="360"/>
      </w:pPr>
      <w:rPr>
        <w:rFonts w:hint="default"/>
        <w:b/>
      </w:rPr>
    </w:lvl>
    <w:lvl w:ilvl="1" w:tplc="4DAC1C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422EF"/>
    <w:multiLevelType w:val="hybridMultilevel"/>
    <w:tmpl w:val="749852FE"/>
    <w:lvl w:ilvl="0" w:tplc="4B0216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70EEA"/>
    <w:multiLevelType w:val="hybridMultilevel"/>
    <w:tmpl w:val="B802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F35F68"/>
    <w:multiLevelType w:val="hybridMultilevel"/>
    <w:tmpl w:val="53264022"/>
    <w:lvl w:ilvl="0" w:tplc="B5EC9FE4">
      <w:start w:val="2"/>
      <w:numFmt w:val="decimal"/>
      <w:lvlText w:val="%1."/>
      <w:lvlJc w:val="left"/>
      <w:pPr>
        <w:ind w:left="360" w:hanging="360"/>
      </w:pPr>
      <w:rPr>
        <w:rFonts w:hint="default"/>
        <w:b/>
      </w:rPr>
    </w:lvl>
    <w:lvl w:ilvl="1" w:tplc="7FCE87E2">
      <w:start w:val="1"/>
      <w:numFmt w:val="lowerLetter"/>
      <w:lvlText w:val="%2."/>
      <w:lvlJc w:val="left"/>
      <w:pPr>
        <w:ind w:left="288" w:firstLine="72"/>
      </w:pPr>
      <w:rPr>
        <w:rFonts w:hint="default"/>
      </w:rPr>
    </w:lvl>
    <w:lvl w:ilvl="2" w:tplc="BA8AEBAE">
      <w:start w:val="2"/>
      <w:numFmt w:val="lowerRoman"/>
      <w:lvlText w:val="%3."/>
      <w:lvlJc w:val="right"/>
      <w:pPr>
        <w:ind w:left="360" w:firstLine="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07189"/>
    <w:multiLevelType w:val="hybridMultilevel"/>
    <w:tmpl w:val="B1F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608A6"/>
    <w:multiLevelType w:val="hybridMultilevel"/>
    <w:tmpl w:val="0100D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8E41AA5"/>
    <w:multiLevelType w:val="hybridMultilevel"/>
    <w:tmpl w:val="C74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6">
    <w:nsid w:val="5FB03FE4"/>
    <w:multiLevelType w:val="hybridMultilevel"/>
    <w:tmpl w:val="796A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54A10"/>
    <w:multiLevelType w:val="multilevel"/>
    <w:tmpl w:val="0BF8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F41802"/>
    <w:multiLevelType w:val="hybridMultilevel"/>
    <w:tmpl w:val="53A4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567D2"/>
    <w:multiLevelType w:val="hybridMultilevel"/>
    <w:tmpl w:val="6014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E408B"/>
    <w:multiLevelType w:val="hybridMultilevel"/>
    <w:tmpl w:val="BA8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53CFF"/>
    <w:multiLevelType w:val="hybridMultilevel"/>
    <w:tmpl w:val="640EFF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E835ECC"/>
    <w:multiLevelType w:val="hybridMultilevel"/>
    <w:tmpl w:val="FB12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005F"/>
    <w:multiLevelType w:val="hybridMultilevel"/>
    <w:tmpl w:val="B75E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13F59"/>
    <w:multiLevelType w:val="hybridMultilevel"/>
    <w:tmpl w:val="F02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179D5"/>
    <w:multiLevelType w:val="hybridMultilevel"/>
    <w:tmpl w:val="D5A6C7EC"/>
    <w:lvl w:ilvl="0" w:tplc="A502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36D04"/>
    <w:multiLevelType w:val="hybridMultilevel"/>
    <w:tmpl w:val="E3F4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908E5"/>
    <w:multiLevelType w:val="hybridMultilevel"/>
    <w:tmpl w:val="2B4672AE"/>
    <w:lvl w:ilvl="0" w:tplc="6C78A4A2">
      <w:start w:val="1"/>
      <w:numFmt w:val="decimal"/>
      <w:lvlText w:val="%1."/>
      <w:lvlJc w:val="left"/>
      <w:pPr>
        <w:ind w:left="360" w:hanging="360"/>
      </w:pPr>
      <w:rPr>
        <w:rFonts w:hint="default"/>
        <w:b/>
      </w:rPr>
    </w:lvl>
    <w:lvl w:ilvl="1" w:tplc="18804C2E">
      <w:start w:val="1"/>
      <w:numFmt w:val="lowerLetter"/>
      <w:lvlText w:val="%2."/>
      <w:lvlJc w:val="left"/>
      <w:pPr>
        <w:tabs>
          <w:tab w:val="num" w:pos="540"/>
        </w:tabs>
        <w:ind w:left="828" w:hanging="288"/>
      </w:pPr>
      <w:rPr>
        <w:rFonts w:hint="default"/>
      </w:rPr>
    </w:lvl>
    <w:lvl w:ilvl="2" w:tplc="DF381DCA">
      <w:start w:val="1"/>
      <w:numFmt w:val="lowerRoman"/>
      <w:lvlText w:val="%3."/>
      <w:lvlJc w:val="right"/>
      <w:pPr>
        <w:ind w:left="1494" w:hanging="144"/>
      </w:pPr>
      <w:rPr>
        <w:rFonts w:hint="default"/>
      </w:rPr>
    </w:lvl>
    <w:lvl w:ilvl="3" w:tplc="F67A69AE">
      <w:start w:val="1"/>
      <w:numFmt w:val="decimal"/>
      <w:suff w:val="space"/>
      <w:lvlText w:val="%4."/>
      <w:lvlJc w:val="left"/>
      <w:pPr>
        <w:ind w:left="1710" w:firstLine="0"/>
      </w:pPr>
      <w:rPr>
        <w:rFonts w:hint="default"/>
      </w:rPr>
    </w:lvl>
    <w:lvl w:ilvl="4" w:tplc="F980591E">
      <w:start w:val="1"/>
      <w:numFmt w:val="lowerLetter"/>
      <w:suff w:val="space"/>
      <w:lvlText w:val="%5."/>
      <w:lvlJc w:val="left"/>
      <w:pPr>
        <w:ind w:left="3096" w:hanging="216"/>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27"/>
  </w:num>
  <w:num w:numId="5">
    <w:abstractNumId w:val="11"/>
  </w:num>
  <w:num w:numId="6">
    <w:abstractNumId w:val="9"/>
  </w:num>
  <w:num w:numId="7">
    <w:abstractNumId w:val="25"/>
  </w:num>
  <w:num w:numId="8">
    <w:abstractNumId w:val="1"/>
  </w:num>
  <w:num w:numId="9">
    <w:abstractNumId w:val="14"/>
  </w:num>
  <w:num w:numId="10">
    <w:abstractNumId w:val="12"/>
  </w:num>
  <w:num w:numId="11">
    <w:abstractNumId w:val="17"/>
  </w:num>
  <w:num w:numId="12">
    <w:abstractNumId w:val="2"/>
  </w:num>
  <w:num w:numId="13">
    <w:abstractNumId w:val="7"/>
  </w:num>
  <w:num w:numId="14">
    <w:abstractNumId w:val="3"/>
  </w:num>
  <w:num w:numId="15">
    <w:abstractNumId w:val="8"/>
  </w:num>
  <w:num w:numId="16">
    <w:abstractNumId w:val="0"/>
  </w:num>
  <w:num w:numId="17">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1"/>
  </w:num>
  <w:num w:numId="21">
    <w:abstractNumId w:val="5"/>
  </w:num>
  <w:num w:numId="22">
    <w:abstractNumId w:val="10"/>
  </w:num>
  <w:num w:numId="23">
    <w:abstractNumId w:val="19"/>
  </w:num>
  <w:num w:numId="24">
    <w:abstractNumId w:val="22"/>
  </w:num>
  <w:num w:numId="25">
    <w:abstractNumId w:val="18"/>
  </w:num>
  <w:num w:numId="26">
    <w:abstractNumId w:val="23"/>
  </w:num>
  <w:num w:numId="27">
    <w:abstractNumId w:val="26"/>
  </w:num>
  <w:num w:numId="2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na">
    <w15:presenceInfo w15:providerId="None" w15:userId="A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46217"/>
    <w:rsid w:val="00016B2C"/>
    <w:rsid w:val="00035E3D"/>
    <w:rsid w:val="00085169"/>
    <w:rsid w:val="000B1145"/>
    <w:rsid w:val="000D10E5"/>
    <w:rsid w:val="000D4CE0"/>
    <w:rsid w:val="000E5FD4"/>
    <w:rsid w:val="00132E1F"/>
    <w:rsid w:val="0015557A"/>
    <w:rsid w:val="00184AA0"/>
    <w:rsid w:val="001E3AF0"/>
    <w:rsid w:val="001E610C"/>
    <w:rsid w:val="002101A5"/>
    <w:rsid w:val="00215179"/>
    <w:rsid w:val="002464B4"/>
    <w:rsid w:val="00275F10"/>
    <w:rsid w:val="002A0B96"/>
    <w:rsid w:val="002A0C37"/>
    <w:rsid w:val="002A5AC9"/>
    <w:rsid w:val="002A673B"/>
    <w:rsid w:val="002D05E3"/>
    <w:rsid w:val="0031121B"/>
    <w:rsid w:val="003A27C1"/>
    <w:rsid w:val="003C6C43"/>
    <w:rsid w:val="004470A3"/>
    <w:rsid w:val="004603CD"/>
    <w:rsid w:val="00461DF0"/>
    <w:rsid w:val="004660B6"/>
    <w:rsid w:val="00467761"/>
    <w:rsid w:val="00475E76"/>
    <w:rsid w:val="004831C6"/>
    <w:rsid w:val="004A421C"/>
    <w:rsid w:val="004D218A"/>
    <w:rsid w:val="004F475E"/>
    <w:rsid w:val="0052016C"/>
    <w:rsid w:val="005C0899"/>
    <w:rsid w:val="005E0406"/>
    <w:rsid w:val="005E0FA0"/>
    <w:rsid w:val="005E76E3"/>
    <w:rsid w:val="005F5F2D"/>
    <w:rsid w:val="00602E17"/>
    <w:rsid w:val="006068F9"/>
    <w:rsid w:val="006466E2"/>
    <w:rsid w:val="00694A74"/>
    <w:rsid w:val="00696B7E"/>
    <w:rsid w:val="006B782B"/>
    <w:rsid w:val="007074BC"/>
    <w:rsid w:val="00716C27"/>
    <w:rsid w:val="007207DD"/>
    <w:rsid w:val="00756F0D"/>
    <w:rsid w:val="0076660A"/>
    <w:rsid w:val="00775826"/>
    <w:rsid w:val="007778AB"/>
    <w:rsid w:val="007A24CB"/>
    <w:rsid w:val="007B1729"/>
    <w:rsid w:val="007E50FF"/>
    <w:rsid w:val="007F226B"/>
    <w:rsid w:val="007F4F2F"/>
    <w:rsid w:val="008176AC"/>
    <w:rsid w:val="00825574"/>
    <w:rsid w:val="008440A3"/>
    <w:rsid w:val="008455F1"/>
    <w:rsid w:val="009071A4"/>
    <w:rsid w:val="00907C1C"/>
    <w:rsid w:val="00964982"/>
    <w:rsid w:val="00971DCD"/>
    <w:rsid w:val="009A00DC"/>
    <w:rsid w:val="009C5E11"/>
    <w:rsid w:val="009F09AF"/>
    <w:rsid w:val="00A34B3E"/>
    <w:rsid w:val="00A73C35"/>
    <w:rsid w:val="00AA1760"/>
    <w:rsid w:val="00AA1CA7"/>
    <w:rsid w:val="00AB2765"/>
    <w:rsid w:val="00B05C5B"/>
    <w:rsid w:val="00B13291"/>
    <w:rsid w:val="00B322B6"/>
    <w:rsid w:val="00B74142"/>
    <w:rsid w:val="00B74E3A"/>
    <w:rsid w:val="00B76912"/>
    <w:rsid w:val="00C2005B"/>
    <w:rsid w:val="00C32019"/>
    <w:rsid w:val="00C46217"/>
    <w:rsid w:val="00C570C4"/>
    <w:rsid w:val="00CC05E6"/>
    <w:rsid w:val="00CC1A60"/>
    <w:rsid w:val="00CE12FB"/>
    <w:rsid w:val="00D23535"/>
    <w:rsid w:val="00D25F73"/>
    <w:rsid w:val="00D64268"/>
    <w:rsid w:val="00DA646D"/>
    <w:rsid w:val="00DC34CA"/>
    <w:rsid w:val="00DF5C5C"/>
    <w:rsid w:val="00E308B2"/>
    <w:rsid w:val="00EE23C4"/>
    <w:rsid w:val="00EF68DF"/>
    <w:rsid w:val="00F233E4"/>
    <w:rsid w:val="00F35586"/>
    <w:rsid w:val="00F45C7B"/>
    <w:rsid w:val="00F56C9A"/>
    <w:rsid w:val="00F927F3"/>
    <w:rsid w:val="00FD42CB"/>
    <w:rsid w:val="00FE19B5"/>
    <w:rsid w:val="00FF6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65"/>
    <w:pPr>
      <w:ind w:left="720"/>
      <w:contextualSpacing/>
    </w:pPr>
  </w:style>
  <w:style w:type="character" w:styleId="Hyperlink">
    <w:name w:val="Hyperlink"/>
    <w:basedOn w:val="DefaultParagraphFont"/>
    <w:uiPriority w:val="99"/>
    <w:unhideWhenUsed/>
    <w:rsid w:val="00B05C5B"/>
    <w:rPr>
      <w:color w:val="0563C1" w:themeColor="hyperlink"/>
      <w:u w:val="single"/>
    </w:rPr>
  </w:style>
  <w:style w:type="character" w:styleId="CommentReference">
    <w:name w:val="annotation reference"/>
    <w:basedOn w:val="DefaultParagraphFont"/>
    <w:uiPriority w:val="99"/>
    <w:semiHidden/>
    <w:unhideWhenUsed/>
    <w:rsid w:val="00F927F3"/>
    <w:rPr>
      <w:sz w:val="16"/>
      <w:szCs w:val="16"/>
    </w:rPr>
  </w:style>
  <w:style w:type="paragraph" w:styleId="CommentText">
    <w:name w:val="annotation text"/>
    <w:basedOn w:val="Normal"/>
    <w:link w:val="CommentTextChar"/>
    <w:uiPriority w:val="99"/>
    <w:semiHidden/>
    <w:unhideWhenUsed/>
    <w:rsid w:val="00F927F3"/>
    <w:pPr>
      <w:spacing w:line="240" w:lineRule="auto"/>
    </w:pPr>
    <w:rPr>
      <w:sz w:val="20"/>
      <w:szCs w:val="20"/>
    </w:rPr>
  </w:style>
  <w:style w:type="character" w:customStyle="1" w:styleId="CommentTextChar">
    <w:name w:val="Comment Text Char"/>
    <w:basedOn w:val="DefaultParagraphFont"/>
    <w:link w:val="CommentText"/>
    <w:uiPriority w:val="99"/>
    <w:semiHidden/>
    <w:rsid w:val="00F927F3"/>
    <w:rPr>
      <w:sz w:val="20"/>
      <w:szCs w:val="20"/>
    </w:rPr>
  </w:style>
  <w:style w:type="paragraph" w:styleId="CommentSubject">
    <w:name w:val="annotation subject"/>
    <w:basedOn w:val="CommentText"/>
    <w:next w:val="CommentText"/>
    <w:link w:val="CommentSubjectChar"/>
    <w:uiPriority w:val="99"/>
    <w:semiHidden/>
    <w:unhideWhenUsed/>
    <w:rsid w:val="00F927F3"/>
    <w:rPr>
      <w:b/>
      <w:bCs/>
    </w:rPr>
  </w:style>
  <w:style w:type="character" w:customStyle="1" w:styleId="CommentSubjectChar">
    <w:name w:val="Comment Subject Char"/>
    <w:basedOn w:val="CommentTextChar"/>
    <w:link w:val="CommentSubject"/>
    <w:uiPriority w:val="99"/>
    <w:semiHidden/>
    <w:rsid w:val="00F927F3"/>
    <w:rPr>
      <w:b/>
      <w:bCs/>
      <w:sz w:val="20"/>
      <w:szCs w:val="20"/>
    </w:rPr>
  </w:style>
  <w:style w:type="paragraph" w:styleId="BalloonText">
    <w:name w:val="Balloon Text"/>
    <w:basedOn w:val="Normal"/>
    <w:link w:val="BalloonTextChar"/>
    <w:uiPriority w:val="99"/>
    <w:semiHidden/>
    <w:unhideWhenUsed/>
    <w:rsid w:val="00F9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F3"/>
    <w:rPr>
      <w:rFonts w:ascii="Segoe UI" w:hAnsi="Segoe UI" w:cs="Segoe UI"/>
      <w:sz w:val="18"/>
      <w:szCs w:val="18"/>
    </w:rPr>
  </w:style>
  <w:style w:type="character" w:styleId="FollowedHyperlink">
    <w:name w:val="FollowedHyperlink"/>
    <w:basedOn w:val="DefaultParagraphFont"/>
    <w:uiPriority w:val="99"/>
    <w:semiHidden/>
    <w:unhideWhenUsed/>
    <w:rsid w:val="008176AC"/>
    <w:rPr>
      <w:color w:val="954F72" w:themeColor="followedHyperlink"/>
      <w:u w:val="single"/>
    </w:rPr>
  </w:style>
  <w:style w:type="paragraph" w:styleId="Header">
    <w:name w:val="header"/>
    <w:basedOn w:val="Normal"/>
    <w:link w:val="HeaderChar"/>
    <w:uiPriority w:val="99"/>
    <w:unhideWhenUsed/>
    <w:rsid w:val="00C3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19"/>
  </w:style>
  <w:style w:type="paragraph" w:styleId="Footer">
    <w:name w:val="footer"/>
    <w:basedOn w:val="Normal"/>
    <w:link w:val="FooterChar"/>
    <w:uiPriority w:val="99"/>
    <w:unhideWhenUsed/>
    <w:rsid w:val="00C3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19"/>
  </w:style>
  <w:style w:type="character" w:styleId="Strong">
    <w:name w:val="Strong"/>
    <w:basedOn w:val="DefaultParagraphFont"/>
    <w:uiPriority w:val="22"/>
    <w:qFormat/>
    <w:rsid w:val="004831C6"/>
    <w:rPr>
      <w:b/>
      <w:bCs/>
    </w:rPr>
  </w:style>
  <w:style w:type="character" w:customStyle="1" w:styleId="apple-converted-space">
    <w:name w:val="apple-converted-space"/>
    <w:basedOn w:val="DefaultParagraphFont"/>
    <w:rsid w:val="004831C6"/>
  </w:style>
</w:styles>
</file>

<file path=word/webSettings.xml><?xml version="1.0" encoding="utf-8"?>
<w:webSettings xmlns:r="http://schemas.openxmlformats.org/officeDocument/2006/relationships" xmlns:w="http://schemas.openxmlformats.org/wordprocessingml/2006/main">
  <w:divs>
    <w:div w:id="92675838">
      <w:bodyDiv w:val="1"/>
      <w:marLeft w:val="0"/>
      <w:marRight w:val="0"/>
      <w:marTop w:val="0"/>
      <w:marBottom w:val="0"/>
      <w:divBdr>
        <w:top w:val="none" w:sz="0" w:space="0" w:color="auto"/>
        <w:left w:val="none" w:sz="0" w:space="0" w:color="auto"/>
        <w:bottom w:val="none" w:sz="0" w:space="0" w:color="auto"/>
        <w:right w:val="none" w:sz="0" w:space="0" w:color="auto"/>
      </w:divBdr>
    </w:div>
    <w:div w:id="300966533">
      <w:bodyDiv w:val="1"/>
      <w:marLeft w:val="0"/>
      <w:marRight w:val="0"/>
      <w:marTop w:val="0"/>
      <w:marBottom w:val="0"/>
      <w:divBdr>
        <w:top w:val="none" w:sz="0" w:space="0" w:color="auto"/>
        <w:left w:val="none" w:sz="0" w:space="0" w:color="auto"/>
        <w:bottom w:val="none" w:sz="0" w:space="0" w:color="auto"/>
        <w:right w:val="none" w:sz="0" w:space="0" w:color="auto"/>
      </w:divBdr>
    </w:div>
    <w:div w:id="418521635">
      <w:bodyDiv w:val="1"/>
      <w:marLeft w:val="0"/>
      <w:marRight w:val="0"/>
      <w:marTop w:val="0"/>
      <w:marBottom w:val="0"/>
      <w:divBdr>
        <w:top w:val="none" w:sz="0" w:space="0" w:color="auto"/>
        <w:left w:val="none" w:sz="0" w:space="0" w:color="auto"/>
        <w:bottom w:val="none" w:sz="0" w:space="0" w:color="auto"/>
        <w:right w:val="none" w:sz="0" w:space="0" w:color="auto"/>
      </w:divBdr>
    </w:div>
    <w:div w:id="430127644">
      <w:bodyDiv w:val="1"/>
      <w:marLeft w:val="0"/>
      <w:marRight w:val="0"/>
      <w:marTop w:val="0"/>
      <w:marBottom w:val="0"/>
      <w:divBdr>
        <w:top w:val="none" w:sz="0" w:space="0" w:color="auto"/>
        <w:left w:val="none" w:sz="0" w:space="0" w:color="auto"/>
        <w:bottom w:val="none" w:sz="0" w:space="0" w:color="auto"/>
        <w:right w:val="none" w:sz="0" w:space="0" w:color="auto"/>
      </w:divBdr>
    </w:div>
    <w:div w:id="457338608">
      <w:bodyDiv w:val="1"/>
      <w:marLeft w:val="0"/>
      <w:marRight w:val="0"/>
      <w:marTop w:val="0"/>
      <w:marBottom w:val="0"/>
      <w:divBdr>
        <w:top w:val="none" w:sz="0" w:space="0" w:color="auto"/>
        <w:left w:val="none" w:sz="0" w:space="0" w:color="auto"/>
        <w:bottom w:val="none" w:sz="0" w:space="0" w:color="auto"/>
        <w:right w:val="none" w:sz="0" w:space="0" w:color="auto"/>
      </w:divBdr>
    </w:div>
    <w:div w:id="734855177">
      <w:bodyDiv w:val="1"/>
      <w:marLeft w:val="0"/>
      <w:marRight w:val="0"/>
      <w:marTop w:val="0"/>
      <w:marBottom w:val="0"/>
      <w:divBdr>
        <w:top w:val="none" w:sz="0" w:space="0" w:color="auto"/>
        <w:left w:val="none" w:sz="0" w:space="0" w:color="auto"/>
        <w:bottom w:val="none" w:sz="0" w:space="0" w:color="auto"/>
        <w:right w:val="none" w:sz="0" w:space="0" w:color="auto"/>
      </w:divBdr>
    </w:div>
    <w:div w:id="1293710566">
      <w:bodyDiv w:val="1"/>
      <w:marLeft w:val="0"/>
      <w:marRight w:val="0"/>
      <w:marTop w:val="0"/>
      <w:marBottom w:val="0"/>
      <w:divBdr>
        <w:top w:val="none" w:sz="0" w:space="0" w:color="auto"/>
        <w:left w:val="none" w:sz="0" w:space="0" w:color="auto"/>
        <w:bottom w:val="none" w:sz="0" w:space="0" w:color="auto"/>
        <w:right w:val="none" w:sz="0" w:space="0" w:color="auto"/>
      </w:divBdr>
    </w:div>
    <w:div w:id="1385253746">
      <w:bodyDiv w:val="1"/>
      <w:marLeft w:val="0"/>
      <w:marRight w:val="0"/>
      <w:marTop w:val="0"/>
      <w:marBottom w:val="0"/>
      <w:divBdr>
        <w:top w:val="none" w:sz="0" w:space="0" w:color="auto"/>
        <w:left w:val="none" w:sz="0" w:space="0" w:color="auto"/>
        <w:bottom w:val="none" w:sz="0" w:space="0" w:color="auto"/>
        <w:right w:val="none" w:sz="0" w:space="0" w:color="auto"/>
      </w:divBdr>
    </w:div>
    <w:div w:id="1770156690">
      <w:bodyDiv w:val="1"/>
      <w:marLeft w:val="0"/>
      <w:marRight w:val="0"/>
      <w:marTop w:val="0"/>
      <w:marBottom w:val="0"/>
      <w:divBdr>
        <w:top w:val="none" w:sz="0" w:space="0" w:color="auto"/>
        <w:left w:val="none" w:sz="0" w:space="0" w:color="auto"/>
        <w:bottom w:val="none" w:sz="0" w:space="0" w:color="auto"/>
        <w:right w:val="none" w:sz="0" w:space="0" w:color="auto"/>
      </w:divBdr>
    </w:div>
    <w:div w:id="1912424164">
      <w:bodyDiv w:val="1"/>
      <w:marLeft w:val="0"/>
      <w:marRight w:val="0"/>
      <w:marTop w:val="0"/>
      <w:marBottom w:val="0"/>
      <w:divBdr>
        <w:top w:val="none" w:sz="0" w:space="0" w:color="auto"/>
        <w:left w:val="none" w:sz="0" w:space="0" w:color="auto"/>
        <w:bottom w:val="none" w:sz="0" w:space="0" w:color="auto"/>
        <w:right w:val="none" w:sz="0" w:space="0" w:color="auto"/>
      </w:divBdr>
    </w:div>
    <w:div w:id="20067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und@ipminstitute.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neff@ipm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aufenberg@ipm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Matthew Neff</cp:lastModifiedBy>
  <cp:revision>4</cp:revision>
  <cp:lastPrinted>2017-01-23T16:29:00Z</cp:lastPrinted>
  <dcterms:created xsi:type="dcterms:W3CDTF">2017-03-27T20:25:00Z</dcterms:created>
  <dcterms:modified xsi:type="dcterms:W3CDTF">2017-03-27T20:47:00Z</dcterms:modified>
</cp:coreProperties>
</file>