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BB4" w:rsidRPr="00116BB4" w:rsidRDefault="00116BB4" w:rsidP="00116BB4">
      <w:pPr>
        <w:spacing w:after="0" w:line="240" w:lineRule="auto"/>
        <w:jc w:val="center"/>
        <w:rPr>
          <w:rFonts w:cs="Times New Roman"/>
          <w:b/>
          <w:bCs/>
        </w:rPr>
      </w:pPr>
      <w:r w:rsidRPr="00116BB4">
        <w:rPr>
          <w:rFonts w:cs="Times New Roman"/>
          <w:b/>
          <w:bCs/>
        </w:rPr>
        <w:t xml:space="preserve">School IPM 2020 Steering </w:t>
      </w:r>
      <w:r w:rsidR="009A7806">
        <w:rPr>
          <w:rFonts w:cs="Times New Roman"/>
          <w:b/>
          <w:bCs/>
        </w:rPr>
        <w:t>Committee Conference Call Notes – DRAFT</w:t>
      </w:r>
    </w:p>
    <w:p w:rsidR="00116BB4" w:rsidRPr="00116BB4" w:rsidRDefault="00116BB4" w:rsidP="00116BB4">
      <w:pPr>
        <w:spacing w:after="0" w:line="240" w:lineRule="auto"/>
        <w:jc w:val="center"/>
        <w:rPr>
          <w:rFonts w:cs="Times New Roman"/>
          <w:bCs/>
        </w:rPr>
      </w:pPr>
      <w:r w:rsidRPr="00116BB4">
        <w:rPr>
          <w:rFonts w:cs="Times New Roman"/>
          <w:bCs/>
        </w:rPr>
        <w:t>Monday, February 1, 11:30 AM – 12:30 PM CST</w:t>
      </w:r>
    </w:p>
    <w:p w:rsidR="00116BB4" w:rsidRPr="00116BB4" w:rsidRDefault="00116BB4" w:rsidP="00116BB4">
      <w:pPr>
        <w:spacing w:after="0" w:line="240" w:lineRule="auto"/>
        <w:rPr>
          <w:rFonts w:cs="Times New Roman"/>
          <w:b/>
          <w:bCs/>
        </w:rPr>
      </w:pPr>
    </w:p>
    <w:p w:rsidR="00116BB4" w:rsidRPr="008B364F" w:rsidRDefault="00116BB4" w:rsidP="00357C95">
      <w:pPr>
        <w:numPr>
          <w:ilvl w:val="0"/>
          <w:numId w:val="22"/>
        </w:numPr>
        <w:spacing w:after="0" w:line="240" w:lineRule="auto"/>
        <w:ind w:left="540"/>
        <w:rPr>
          <w:rFonts w:cs="Times New Roman"/>
          <w:bCs/>
        </w:rPr>
      </w:pPr>
      <w:r w:rsidRPr="00116BB4">
        <w:rPr>
          <w:rFonts w:cs="Times New Roman"/>
          <w:b/>
          <w:bCs/>
        </w:rPr>
        <w:t>Roll</w:t>
      </w:r>
      <w:r w:rsidR="008B364F">
        <w:rPr>
          <w:rFonts w:cs="Times New Roman"/>
          <w:b/>
          <w:bCs/>
        </w:rPr>
        <w:t>:</w:t>
      </w:r>
      <w:r w:rsidRPr="008B364F">
        <w:rPr>
          <w:rFonts w:cs="Times New Roman"/>
          <w:bCs/>
        </w:rPr>
        <w:br/>
      </w:r>
      <w:r w:rsidR="008B364F" w:rsidRPr="008B364F">
        <w:rPr>
          <w:rFonts w:cs="Times New Roman"/>
          <w:bCs/>
        </w:rPr>
        <w:t>Russ Noratel, Joe Walton</w:t>
      </w:r>
      <w:r w:rsidR="008B364F">
        <w:rPr>
          <w:rFonts w:cs="Times New Roman"/>
          <w:bCs/>
        </w:rPr>
        <w:t xml:space="preserve">, Janet Hurley, </w:t>
      </w:r>
      <w:r w:rsidR="0063560C">
        <w:rPr>
          <w:rFonts w:cs="Times New Roman"/>
          <w:bCs/>
        </w:rPr>
        <w:t>Sherry Glick, Fudd Graham,</w:t>
      </w:r>
      <w:r w:rsidR="00372547">
        <w:rPr>
          <w:rFonts w:cs="Times New Roman"/>
          <w:bCs/>
        </w:rPr>
        <w:t xml:space="preserve"> Matt Neff</w:t>
      </w:r>
    </w:p>
    <w:p w:rsidR="00357C95" w:rsidRPr="00116BB4" w:rsidRDefault="00357C95" w:rsidP="00357C95">
      <w:pPr>
        <w:spacing w:after="0" w:line="240" w:lineRule="auto"/>
        <w:ind w:left="180"/>
        <w:rPr>
          <w:rFonts w:cs="Times New Roman"/>
          <w:b/>
          <w:bCs/>
        </w:rPr>
      </w:pPr>
    </w:p>
    <w:p w:rsidR="00116BB4" w:rsidRDefault="00116BB4" w:rsidP="00357C95">
      <w:pPr>
        <w:numPr>
          <w:ilvl w:val="0"/>
          <w:numId w:val="22"/>
        </w:numPr>
        <w:spacing w:after="0" w:line="240" w:lineRule="auto"/>
        <w:ind w:left="540"/>
        <w:rPr>
          <w:rFonts w:cs="Times New Roman"/>
          <w:b/>
          <w:bCs/>
        </w:rPr>
      </w:pPr>
      <w:r w:rsidRPr="00116BB4">
        <w:rPr>
          <w:rFonts w:cs="Times New Roman"/>
          <w:b/>
          <w:bCs/>
        </w:rPr>
        <w:t>Update on EPA Pest Management Roundtable (Sherry)</w:t>
      </w:r>
      <w:r w:rsidRPr="00116BB4">
        <w:rPr>
          <w:rFonts w:cs="Times New Roman"/>
          <w:b/>
          <w:bCs/>
        </w:rPr>
        <w:br/>
      </w:r>
    </w:p>
    <w:p w:rsidR="0063560C" w:rsidRPr="00372547" w:rsidRDefault="00372547" w:rsidP="00372547">
      <w:pPr>
        <w:pStyle w:val="ListParagraph"/>
        <w:numPr>
          <w:ilvl w:val="0"/>
          <w:numId w:val="23"/>
        </w:numPr>
        <w:rPr>
          <w:bCs/>
        </w:rPr>
      </w:pPr>
      <w:r w:rsidRPr="00372547">
        <w:rPr>
          <w:bCs/>
        </w:rPr>
        <w:t xml:space="preserve">Sherry outlined EPA’s initial idea to have a pest management roundtable and </w:t>
      </w:r>
      <w:r w:rsidR="0063560C" w:rsidRPr="00372547">
        <w:rPr>
          <w:bCs/>
        </w:rPr>
        <w:t>include organizations that are influencing school environment</w:t>
      </w:r>
      <w:r w:rsidRPr="00372547">
        <w:rPr>
          <w:bCs/>
        </w:rPr>
        <w:t>s,</w:t>
      </w:r>
      <w:r w:rsidR="0063560C" w:rsidRPr="00372547">
        <w:rPr>
          <w:bCs/>
        </w:rPr>
        <w:t xml:space="preserve"> to create d</w:t>
      </w:r>
      <w:r w:rsidRPr="00372547">
        <w:rPr>
          <w:bCs/>
        </w:rPr>
        <w:t>emand for SIPM at highest level</w:t>
      </w:r>
    </w:p>
    <w:p w:rsidR="0063560C" w:rsidRPr="00372547" w:rsidRDefault="0063560C" w:rsidP="00372547">
      <w:pPr>
        <w:pStyle w:val="ListParagraph"/>
        <w:numPr>
          <w:ilvl w:val="0"/>
          <w:numId w:val="23"/>
        </w:numPr>
        <w:rPr>
          <w:bCs/>
        </w:rPr>
      </w:pPr>
      <w:r w:rsidRPr="00372547">
        <w:rPr>
          <w:bCs/>
        </w:rPr>
        <w:t xml:space="preserve">13 organizations </w:t>
      </w:r>
      <w:r w:rsidR="00372547" w:rsidRPr="00372547">
        <w:rPr>
          <w:bCs/>
        </w:rPr>
        <w:t xml:space="preserve">currently </w:t>
      </w:r>
      <w:r w:rsidRPr="00372547">
        <w:rPr>
          <w:bCs/>
        </w:rPr>
        <w:t>signed on</w:t>
      </w:r>
    </w:p>
    <w:p w:rsidR="0063560C" w:rsidRPr="00372547" w:rsidRDefault="00372547" w:rsidP="00372547">
      <w:pPr>
        <w:pStyle w:val="ListParagraph"/>
        <w:numPr>
          <w:ilvl w:val="0"/>
          <w:numId w:val="23"/>
        </w:numPr>
        <w:rPr>
          <w:bCs/>
        </w:rPr>
      </w:pPr>
      <w:r w:rsidRPr="00372547">
        <w:rPr>
          <w:bCs/>
        </w:rPr>
        <w:t xml:space="preserve">EPA is currently thinking about </w:t>
      </w:r>
      <w:r w:rsidR="0063560C" w:rsidRPr="00372547">
        <w:rPr>
          <w:bCs/>
        </w:rPr>
        <w:t>dates in June and July</w:t>
      </w:r>
    </w:p>
    <w:p w:rsidR="0063560C" w:rsidRPr="00372547" w:rsidRDefault="0063560C" w:rsidP="00372547">
      <w:pPr>
        <w:pStyle w:val="ListParagraph"/>
        <w:numPr>
          <w:ilvl w:val="0"/>
          <w:numId w:val="23"/>
        </w:numPr>
        <w:rPr>
          <w:bCs/>
        </w:rPr>
      </w:pPr>
      <w:r w:rsidRPr="00372547">
        <w:rPr>
          <w:bCs/>
        </w:rPr>
        <w:t>EPA</w:t>
      </w:r>
      <w:r w:rsidR="00372547" w:rsidRPr="00372547">
        <w:rPr>
          <w:bCs/>
        </w:rPr>
        <w:t xml:space="preserve"> is</w:t>
      </w:r>
      <w:r w:rsidRPr="00372547">
        <w:rPr>
          <w:bCs/>
        </w:rPr>
        <w:t xml:space="preserve"> not doing this alone</w:t>
      </w:r>
      <w:r w:rsidR="00372547" w:rsidRPr="00372547">
        <w:rPr>
          <w:bCs/>
        </w:rPr>
        <w:t>.  They have</w:t>
      </w:r>
      <w:r w:rsidRPr="00372547">
        <w:rPr>
          <w:bCs/>
        </w:rPr>
        <w:t xml:space="preserve"> engaged an organization called Resolve </w:t>
      </w:r>
      <w:r w:rsidR="00372547" w:rsidRPr="00372547">
        <w:rPr>
          <w:bCs/>
        </w:rPr>
        <w:t>that is</w:t>
      </w:r>
      <w:r w:rsidRPr="00372547">
        <w:rPr>
          <w:bCs/>
        </w:rPr>
        <w:t xml:space="preserve"> contacting </w:t>
      </w:r>
      <w:r w:rsidR="00372547" w:rsidRPr="00372547">
        <w:rPr>
          <w:bCs/>
        </w:rPr>
        <w:t>these stakeholder organizations and</w:t>
      </w:r>
      <w:r w:rsidRPr="00372547">
        <w:rPr>
          <w:bCs/>
        </w:rPr>
        <w:t xml:space="preserve"> getting them to participate</w:t>
      </w:r>
      <w:r w:rsidR="00372547" w:rsidRPr="00372547">
        <w:rPr>
          <w:bCs/>
        </w:rPr>
        <w:t>.</w:t>
      </w:r>
    </w:p>
    <w:p w:rsidR="0063560C" w:rsidRPr="00372547" w:rsidRDefault="0063560C" w:rsidP="00372547">
      <w:pPr>
        <w:pStyle w:val="ListParagraph"/>
        <w:numPr>
          <w:ilvl w:val="0"/>
          <w:numId w:val="23"/>
        </w:numPr>
        <w:rPr>
          <w:bCs/>
        </w:rPr>
      </w:pPr>
      <w:r w:rsidRPr="00372547">
        <w:rPr>
          <w:bCs/>
        </w:rPr>
        <w:t>Jim Jones is working on getting Gina McCarthy onboard with this event.</w:t>
      </w:r>
      <w:r w:rsidRPr="00372547">
        <w:rPr>
          <w:bCs/>
        </w:rPr>
        <w:br/>
      </w:r>
    </w:p>
    <w:p w:rsidR="00B83963" w:rsidRDefault="00116BB4" w:rsidP="00357C95">
      <w:pPr>
        <w:numPr>
          <w:ilvl w:val="0"/>
          <w:numId w:val="22"/>
        </w:numPr>
        <w:spacing w:after="0" w:line="240" w:lineRule="auto"/>
        <w:ind w:left="540"/>
        <w:rPr>
          <w:rFonts w:cs="Times New Roman"/>
          <w:b/>
          <w:bCs/>
        </w:rPr>
      </w:pPr>
      <w:r w:rsidRPr="00116BB4">
        <w:rPr>
          <w:rFonts w:cs="Times New Roman"/>
          <w:b/>
          <w:bCs/>
        </w:rPr>
        <w:t>Individual updates (Regions, EPA, others)</w:t>
      </w:r>
      <w:r w:rsidR="00470C74">
        <w:rPr>
          <w:rFonts w:cs="Times New Roman"/>
          <w:b/>
          <w:bCs/>
        </w:rPr>
        <w:br/>
      </w:r>
    </w:p>
    <w:p w:rsidR="008C16ED" w:rsidRPr="008C16ED" w:rsidRDefault="00372547" w:rsidP="008C16ED">
      <w:pPr>
        <w:pStyle w:val="ListParagraph"/>
        <w:numPr>
          <w:ilvl w:val="0"/>
          <w:numId w:val="25"/>
        </w:numPr>
        <w:rPr>
          <w:bCs/>
        </w:rPr>
      </w:pPr>
      <w:r w:rsidRPr="00470C74">
        <w:rPr>
          <w:b/>
          <w:bCs/>
        </w:rPr>
        <w:t>Russ Noratel</w:t>
      </w:r>
      <w:r w:rsidRPr="00470C74">
        <w:rPr>
          <w:bCs/>
        </w:rPr>
        <w:t xml:space="preserve"> announced that he</w:t>
      </w:r>
      <w:r w:rsidR="00B83963" w:rsidRPr="00470C74">
        <w:rPr>
          <w:bCs/>
        </w:rPr>
        <w:t xml:space="preserve"> put in </w:t>
      </w:r>
      <w:r w:rsidRPr="00470C74">
        <w:rPr>
          <w:bCs/>
        </w:rPr>
        <w:t xml:space="preserve">his </w:t>
      </w:r>
      <w:r w:rsidR="00B83963" w:rsidRPr="00470C74">
        <w:rPr>
          <w:bCs/>
        </w:rPr>
        <w:t xml:space="preserve">two </w:t>
      </w:r>
      <w:proofErr w:type="spellStart"/>
      <w:r w:rsidR="00B83963" w:rsidRPr="00470C74">
        <w:rPr>
          <w:bCs/>
        </w:rPr>
        <w:t>weeks</w:t>
      </w:r>
      <w:proofErr w:type="spellEnd"/>
      <w:r w:rsidRPr="00470C74">
        <w:rPr>
          <w:bCs/>
        </w:rPr>
        <w:t xml:space="preserve"> notice—he is </w:t>
      </w:r>
      <w:r w:rsidR="00B83963" w:rsidRPr="00470C74">
        <w:rPr>
          <w:bCs/>
        </w:rPr>
        <w:t xml:space="preserve">going to Maryland as an inspector for pesticides, </w:t>
      </w:r>
      <w:r w:rsidRPr="00470C74">
        <w:rPr>
          <w:bCs/>
        </w:rPr>
        <w:t xml:space="preserve">and his </w:t>
      </w:r>
      <w:r w:rsidR="00B83963" w:rsidRPr="00470C74">
        <w:rPr>
          <w:bCs/>
        </w:rPr>
        <w:t>coworker Joe Walton taking over</w:t>
      </w:r>
      <w:r w:rsidRPr="00470C74">
        <w:rPr>
          <w:bCs/>
        </w:rPr>
        <w:t>.</w:t>
      </w:r>
      <w:r w:rsidR="008C16ED">
        <w:rPr>
          <w:bCs/>
        </w:rPr>
        <w:t xml:space="preserve">  His contact info is </w:t>
      </w:r>
      <w:hyperlink r:id="rId6" w:history="1">
        <w:r w:rsidR="008C16ED" w:rsidRPr="008C16ED">
          <w:rPr>
            <w:rStyle w:val="Hyperlink"/>
            <w:bCs/>
          </w:rPr>
          <w:t>Joseph.Walton@dc.gov</w:t>
        </w:r>
      </w:hyperlink>
    </w:p>
    <w:p w:rsidR="00372547" w:rsidRPr="00470C74" w:rsidRDefault="00B83963" w:rsidP="00470C74">
      <w:pPr>
        <w:pStyle w:val="ListParagraph"/>
        <w:numPr>
          <w:ilvl w:val="0"/>
          <w:numId w:val="24"/>
        </w:numPr>
        <w:rPr>
          <w:bCs/>
        </w:rPr>
      </w:pPr>
      <w:r w:rsidRPr="00470C74">
        <w:rPr>
          <w:b/>
          <w:bCs/>
        </w:rPr>
        <w:t>Janet</w:t>
      </w:r>
      <w:r w:rsidRPr="00470C74">
        <w:rPr>
          <w:bCs/>
        </w:rPr>
        <w:t xml:space="preserve">: </w:t>
      </w:r>
      <w:proofErr w:type="spellStart"/>
      <w:r w:rsidRPr="00470C74">
        <w:rPr>
          <w:bCs/>
        </w:rPr>
        <w:t>i</w:t>
      </w:r>
      <w:r w:rsidR="00372547" w:rsidRPr="00470C74">
        <w:rPr>
          <w:bCs/>
        </w:rPr>
        <w:t>School</w:t>
      </w:r>
      <w:proofErr w:type="spellEnd"/>
      <w:r w:rsidR="00372547" w:rsidRPr="00470C74">
        <w:rPr>
          <w:bCs/>
        </w:rPr>
        <w:t xml:space="preserve"> Pest M</w:t>
      </w:r>
      <w:r w:rsidRPr="00470C74">
        <w:rPr>
          <w:bCs/>
        </w:rPr>
        <w:t>anager doc</w:t>
      </w:r>
      <w:r w:rsidR="00372547" w:rsidRPr="00470C74">
        <w:rPr>
          <w:bCs/>
        </w:rPr>
        <w:t>ument</w:t>
      </w:r>
      <w:r w:rsidRPr="00470C74">
        <w:rPr>
          <w:bCs/>
        </w:rPr>
        <w:t xml:space="preserve">s have </w:t>
      </w:r>
      <w:r w:rsidR="00372547" w:rsidRPr="00470C74">
        <w:rPr>
          <w:bCs/>
        </w:rPr>
        <w:t xml:space="preserve">all been reviewed. </w:t>
      </w:r>
      <w:r w:rsidRPr="00470C74">
        <w:rPr>
          <w:bCs/>
        </w:rPr>
        <w:t xml:space="preserve"> OSU </w:t>
      </w:r>
      <w:r w:rsidR="00372547" w:rsidRPr="00470C74">
        <w:rPr>
          <w:bCs/>
        </w:rPr>
        <w:t>is going through the</w:t>
      </w:r>
      <w:r w:rsidRPr="00470C74">
        <w:rPr>
          <w:bCs/>
        </w:rPr>
        <w:t xml:space="preserve"> final process from EPA meeting in Dec</w:t>
      </w:r>
      <w:r w:rsidR="00372547" w:rsidRPr="00470C74">
        <w:rPr>
          <w:bCs/>
        </w:rPr>
        <w:t>ember and is</w:t>
      </w:r>
      <w:r w:rsidRPr="00470C74">
        <w:rPr>
          <w:bCs/>
        </w:rPr>
        <w:t xml:space="preserve"> cleaning up </w:t>
      </w:r>
      <w:r w:rsidR="00372547" w:rsidRPr="00470C74">
        <w:rPr>
          <w:bCs/>
        </w:rPr>
        <w:t xml:space="preserve">the </w:t>
      </w:r>
      <w:r w:rsidRPr="00470C74">
        <w:rPr>
          <w:bCs/>
        </w:rPr>
        <w:t>main website so search fields are not all displayed – not so many columns to overwhelm end user</w:t>
      </w:r>
      <w:r w:rsidR="00372547" w:rsidRPr="00470C74">
        <w:rPr>
          <w:bCs/>
        </w:rPr>
        <w:t>.</w:t>
      </w:r>
    </w:p>
    <w:p w:rsidR="00372547" w:rsidRPr="00470C74" w:rsidRDefault="00B83963" w:rsidP="00470C74">
      <w:pPr>
        <w:pStyle w:val="ListParagraph"/>
        <w:numPr>
          <w:ilvl w:val="0"/>
          <w:numId w:val="24"/>
        </w:numPr>
        <w:rPr>
          <w:bCs/>
        </w:rPr>
      </w:pPr>
      <w:r w:rsidRPr="00470C74">
        <w:rPr>
          <w:bCs/>
        </w:rPr>
        <w:t>1</w:t>
      </w:r>
      <w:r w:rsidR="00372547" w:rsidRPr="00470C74">
        <w:rPr>
          <w:bCs/>
        </w:rPr>
        <w:t>,</w:t>
      </w:r>
      <w:r w:rsidRPr="00470C74">
        <w:rPr>
          <w:bCs/>
        </w:rPr>
        <w:t xml:space="preserve">100 </w:t>
      </w:r>
      <w:r w:rsidR="00372547" w:rsidRPr="00470C74">
        <w:rPr>
          <w:bCs/>
        </w:rPr>
        <w:t xml:space="preserve">documents total on </w:t>
      </w:r>
      <w:proofErr w:type="spellStart"/>
      <w:r w:rsidR="00372547" w:rsidRPr="00470C74">
        <w:rPr>
          <w:bCs/>
        </w:rPr>
        <w:t>iS</w:t>
      </w:r>
      <w:r w:rsidRPr="00470C74">
        <w:rPr>
          <w:bCs/>
        </w:rPr>
        <w:t>chool</w:t>
      </w:r>
      <w:proofErr w:type="spellEnd"/>
      <w:r w:rsidRPr="00470C74">
        <w:rPr>
          <w:bCs/>
        </w:rPr>
        <w:t xml:space="preserve"> </w:t>
      </w:r>
      <w:r w:rsidR="00372547" w:rsidRPr="00470C74">
        <w:rPr>
          <w:bCs/>
        </w:rPr>
        <w:t>Pest Manager website:</w:t>
      </w:r>
      <w:r w:rsidRPr="00470C74">
        <w:rPr>
          <w:bCs/>
        </w:rPr>
        <w:t xml:space="preserve"> documents, websites, articles,</w:t>
      </w:r>
      <w:r w:rsidR="00372547" w:rsidRPr="00470C74">
        <w:rPr>
          <w:bCs/>
        </w:rPr>
        <w:t xml:space="preserve"> etc.</w:t>
      </w:r>
    </w:p>
    <w:p w:rsidR="00B83963" w:rsidRPr="00470C74" w:rsidRDefault="00372547" w:rsidP="00470C74">
      <w:pPr>
        <w:pStyle w:val="ListParagraph"/>
        <w:numPr>
          <w:ilvl w:val="0"/>
          <w:numId w:val="24"/>
        </w:numPr>
        <w:rPr>
          <w:bCs/>
        </w:rPr>
      </w:pPr>
      <w:r w:rsidRPr="00470C74">
        <w:rPr>
          <w:bCs/>
        </w:rPr>
        <w:t>R</w:t>
      </w:r>
      <w:r w:rsidR="00B83963" w:rsidRPr="00470C74">
        <w:rPr>
          <w:bCs/>
        </w:rPr>
        <w:t>eally turned o</w:t>
      </w:r>
      <w:r w:rsidRPr="00470C74">
        <w:rPr>
          <w:bCs/>
        </w:rPr>
        <w:t xml:space="preserve">ut nice, thru </w:t>
      </w:r>
      <w:proofErr w:type="spellStart"/>
      <w:r w:rsidRPr="00470C74">
        <w:rPr>
          <w:bCs/>
        </w:rPr>
        <w:t>eXtension</w:t>
      </w:r>
      <w:proofErr w:type="spellEnd"/>
      <w:r w:rsidRPr="00470C74">
        <w:rPr>
          <w:bCs/>
        </w:rPr>
        <w:t xml:space="preserve"> </w:t>
      </w:r>
      <w:r w:rsidR="00B83963" w:rsidRPr="00470C74">
        <w:rPr>
          <w:bCs/>
        </w:rPr>
        <w:t xml:space="preserve">model I3core – </w:t>
      </w:r>
      <w:r w:rsidRPr="00470C74">
        <w:rPr>
          <w:bCs/>
        </w:rPr>
        <w:t>items can be clicked on and visited, or downloaded.</w:t>
      </w:r>
    </w:p>
    <w:p w:rsidR="00B83963" w:rsidRPr="00470C74" w:rsidRDefault="00B83963" w:rsidP="00470C74">
      <w:pPr>
        <w:pStyle w:val="ListParagraph"/>
        <w:numPr>
          <w:ilvl w:val="0"/>
          <w:numId w:val="24"/>
        </w:numPr>
        <w:rPr>
          <w:bCs/>
        </w:rPr>
      </w:pPr>
      <w:r w:rsidRPr="00470C74">
        <w:rPr>
          <w:bCs/>
        </w:rPr>
        <w:t xml:space="preserve">When </w:t>
      </w:r>
      <w:r w:rsidR="00372547" w:rsidRPr="00470C74">
        <w:rPr>
          <w:bCs/>
        </w:rPr>
        <w:t>S</w:t>
      </w:r>
      <w:r w:rsidRPr="00470C74">
        <w:rPr>
          <w:bCs/>
        </w:rPr>
        <w:t xml:space="preserve">top </w:t>
      </w:r>
      <w:r w:rsidR="00372547" w:rsidRPr="00470C74">
        <w:rPr>
          <w:bCs/>
        </w:rPr>
        <w:t>S</w:t>
      </w:r>
      <w:r w:rsidRPr="00470C74">
        <w:rPr>
          <w:bCs/>
        </w:rPr>
        <w:t xml:space="preserve">chool </w:t>
      </w:r>
      <w:r w:rsidR="00372547" w:rsidRPr="00470C74">
        <w:rPr>
          <w:bCs/>
        </w:rPr>
        <w:t>P</w:t>
      </w:r>
      <w:r w:rsidRPr="00470C74">
        <w:rPr>
          <w:bCs/>
        </w:rPr>
        <w:t xml:space="preserve">ests </w:t>
      </w:r>
      <w:r w:rsidR="00470C74">
        <w:rPr>
          <w:bCs/>
        </w:rPr>
        <w:t xml:space="preserve">is put </w:t>
      </w:r>
      <w:r w:rsidRPr="00470C74">
        <w:rPr>
          <w:bCs/>
        </w:rPr>
        <w:t xml:space="preserve">into </w:t>
      </w:r>
      <w:r w:rsidR="00372547" w:rsidRPr="00470C74">
        <w:rPr>
          <w:bCs/>
        </w:rPr>
        <w:t xml:space="preserve">an </w:t>
      </w:r>
      <w:r w:rsidRPr="00470C74">
        <w:rPr>
          <w:bCs/>
        </w:rPr>
        <w:t>LMS,</w:t>
      </w:r>
      <w:r w:rsidR="00372547" w:rsidRPr="00470C74">
        <w:rPr>
          <w:bCs/>
        </w:rPr>
        <w:t xml:space="preserve"> </w:t>
      </w:r>
      <w:r w:rsidR="00470C74">
        <w:rPr>
          <w:bCs/>
        </w:rPr>
        <w:t>it will</w:t>
      </w:r>
      <w:r w:rsidRPr="00470C74">
        <w:rPr>
          <w:bCs/>
        </w:rPr>
        <w:t xml:space="preserve"> be using </w:t>
      </w:r>
      <w:proofErr w:type="spellStart"/>
      <w:r w:rsidRPr="00470C74">
        <w:rPr>
          <w:bCs/>
        </w:rPr>
        <w:t>eXtension</w:t>
      </w:r>
      <w:proofErr w:type="spellEnd"/>
      <w:r w:rsidRPr="00470C74">
        <w:rPr>
          <w:bCs/>
        </w:rPr>
        <w:t xml:space="preserve"> – </w:t>
      </w:r>
      <w:r w:rsidR="00372547" w:rsidRPr="00470C74">
        <w:rPr>
          <w:bCs/>
        </w:rPr>
        <w:t>there is confidence</w:t>
      </w:r>
      <w:r w:rsidRPr="00470C74">
        <w:rPr>
          <w:bCs/>
        </w:rPr>
        <w:t xml:space="preserve"> with this model.  </w:t>
      </w:r>
    </w:p>
    <w:p w:rsidR="00B83963" w:rsidRPr="00470C74" w:rsidRDefault="00470C74" w:rsidP="00470C74">
      <w:pPr>
        <w:pStyle w:val="ListParagraph"/>
        <w:numPr>
          <w:ilvl w:val="0"/>
          <w:numId w:val="24"/>
        </w:numPr>
        <w:rPr>
          <w:bCs/>
        </w:rPr>
      </w:pPr>
      <w:proofErr w:type="spellStart"/>
      <w:r>
        <w:rPr>
          <w:bCs/>
        </w:rPr>
        <w:t>Agrilife</w:t>
      </w:r>
      <w:proofErr w:type="spellEnd"/>
      <w:r>
        <w:rPr>
          <w:bCs/>
        </w:rPr>
        <w:t xml:space="preserve"> E</w:t>
      </w:r>
      <w:r w:rsidR="00B83963" w:rsidRPr="00470C74">
        <w:rPr>
          <w:bCs/>
        </w:rPr>
        <w:t xml:space="preserve">xtension director and </w:t>
      </w:r>
      <w:r>
        <w:rPr>
          <w:bCs/>
        </w:rPr>
        <w:t xml:space="preserve">Texas </w:t>
      </w:r>
      <w:proofErr w:type="gramStart"/>
      <w:r>
        <w:rPr>
          <w:bCs/>
        </w:rPr>
        <w:t>A&amp;M</w:t>
      </w:r>
      <w:proofErr w:type="gramEnd"/>
      <w:r>
        <w:rPr>
          <w:bCs/>
        </w:rPr>
        <w:t xml:space="preserve"> V</w:t>
      </w:r>
      <w:r w:rsidR="00B83963" w:rsidRPr="00470C74">
        <w:rPr>
          <w:bCs/>
        </w:rPr>
        <w:t xml:space="preserve">ice </w:t>
      </w:r>
      <w:r>
        <w:rPr>
          <w:bCs/>
        </w:rPr>
        <w:t>Chancellor both commend</w:t>
      </w:r>
      <w:r w:rsidR="00B83963" w:rsidRPr="00470C74">
        <w:rPr>
          <w:bCs/>
        </w:rPr>
        <w:t xml:space="preserve"> SIPM for its efforts and want to see </w:t>
      </w:r>
      <w:r>
        <w:rPr>
          <w:bCs/>
        </w:rPr>
        <w:t>additional</w:t>
      </w:r>
      <w:r w:rsidR="00B83963" w:rsidRPr="00470C74">
        <w:rPr>
          <w:bCs/>
        </w:rPr>
        <w:t xml:space="preserve"> evaluation</w:t>
      </w:r>
      <w:r>
        <w:rPr>
          <w:bCs/>
        </w:rPr>
        <w:t xml:space="preserve">.  There may be </w:t>
      </w:r>
      <w:r w:rsidR="00B83963" w:rsidRPr="00470C74">
        <w:rPr>
          <w:bCs/>
        </w:rPr>
        <w:t xml:space="preserve">support </w:t>
      </w:r>
      <w:r>
        <w:rPr>
          <w:bCs/>
        </w:rPr>
        <w:t xml:space="preserve">from this direction </w:t>
      </w:r>
      <w:r w:rsidR="00B83963" w:rsidRPr="00470C74">
        <w:rPr>
          <w:bCs/>
        </w:rPr>
        <w:t>soon</w:t>
      </w:r>
      <w:r>
        <w:rPr>
          <w:bCs/>
        </w:rPr>
        <w:t>.</w:t>
      </w:r>
    </w:p>
    <w:p w:rsidR="00B83963" w:rsidRPr="00470C74" w:rsidRDefault="00470C74" w:rsidP="00470C74">
      <w:pPr>
        <w:pStyle w:val="ListParagraph"/>
        <w:numPr>
          <w:ilvl w:val="0"/>
          <w:numId w:val="24"/>
        </w:numPr>
        <w:rPr>
          <w:bCs/>
        </w:rPr>
      </w:pPr>
      <w:r>
        <w:rPr>
          <w:bCs/>
        </w:rPr>
        <w:t>A s</w:t>
      </w:r>
      <w:r w:rsidR="00B83963" w:rsidRPr="00470C74">
        <w:rPr>
          <w:bCs/>
        </w:rPr>
        <w:t xml:space="preserve">tatewide SIPM survey </w:t>
      </w:r>
      <w:r>
        <w:rPr>
          <w:bCs/>
        </w:rPr>
        <w:t xml:space="preserve">will be conducted </w:t>
      </w:r>
      <w:r w:rsidR="00B83963" w:rsidRPr="00470C74">
        <w:rPr>
          <w:bCs/>
        </w:rPr>
        <w:t xml:space="preserve">this </w:t>
      </w:r>
      <w:r>
        <w:rPr>
          <w:bCs/>
        </w:rPr>
        <w:t>spring, comparing</w:t>
      </w:r>
      <w:r w:rsidR="00B83963" w:rsidRPr="00470C74">
        <w:rPr>
          <w:bCs/>
        </w:rPr>
        <w:t xml:space="preserve"> how </w:t>
      </w:r>
      <w:r>
        <w:rPr>
          <w:bCs/>
        </w:rPr>
        <w:t>the program</w:t>
      </w:r>
      <w:r w:rsidR="00B83963" w:rsidRPr="00470C74">
        <w:rPr>
          <w:bCs/>
        </w:rPr>
        <w:t xml:space="preserve"> </w:t>
      </w:r>
      <w:r>
        <w:rPr>
          <w:bCs/>
        </w:rPr>
        <w:t>was</w:t>
      </w:r>
      <w:r w:rsidR="00B83963" w:rsidRPr="00470C74">
        <w:rPr>
          <w:bCs/>
        </w:rPr>
        <w:t xml:space="preserve"> in </w:t>
      </w:r>
      <w:r>
        <w:rPr>
          <w:bCs/>
        </w:rPr>
        <w:t>19</w:t>
      </w:r>
      <w:r w:rsidR="00B83963" w:rsidRPr="00470C74">
        <w:rPr>
          <w:bCs/>
        </w:rPr>
        <w:t>93, to 2005, 2016.</w:t>
      </w:r>
    </w:p>
    <w:p w:rsidR="00B83963" w:rsidRDefault="00B83963" w:rsidP="00B83963">
      <w:pPr>
        <w:spacing w:after="0" w:line="240" w:lineRule="auto"/>
        <w:ind w:left="540"/>
        <w:rPr>
          <w:rFonts w:cs="Times New Roman"/>
          <w:bCs/>
        </w:rPr>
      </w:pPr>
    </w:p>
    <w:p w:rsidR="00116BB4" w:rsidRDefault="00116BB4" w:rsidP="00357C95">
      <w:pPr>
        <w:numPr>
          <w:ilvl w:val="0"/>
          <w:numId w:val="22"/>
        </w:numPr>
        <w:spacing w:after="0" w:line="240" w:lineRule="auto"/>
        <w:ind w:left="540"/>
        <w:rPr>
          <w:rFonts w:cs="Times New Roman"/>
          <w:b/>
          <w:bCs/>
        </w:rPr>
      </w:pPr>
      <w:r w:rsidRPr="00116BB4">
        <w:rPr>
          <w:rFonts w:cs="Times New Roman"/>
          <w:b/>
          <w:bCs/>
        </w:rPr>
        <w:t>Any suggested agenda items for next month’s call?  (group)</w:t>
      </w:r>
    </w:p>
    <w:p w:rsidR="00357C95" w:rsidRPr="00357C95" w:rsidRDefault="00357C95" w:rsidP="00357C95">
      <w:pPr>
        <w:spacing w:after="0" w:line="240" w:lineRule="auto"/>
        <w:ind w:left="540"/>
        <w:rPr>
          <w:rFonts w:cs="Times New Roman"/>
          <w:bCs/>
        </w:rPr>
      </w:pPr>
    </w:p>
    <w:p w:rsidR="00372547" w:rsidRDefault="00372547" w:rsidP="00116BB4">
      <w:pPr>
        <w:spacing w:after="0" w:line="240" w:lineRule="auto"/>
        <w:rPr>
          <w:rFonts w:cs="Times New Roman"/>
          <w:b/>
          <w:bCs/>
        </w:rPr>
      </w:pPr>
    </w:p>
    <w:p w:rsidR="00116BB4" w:rsidRPr="00116BB4" w:rsidRDefault="00116BB4" w:rsidP="00116BB4">
      <w:pPr>
        <w:spacing w:after="0" w:line="240" w:lineRule="auto"/>
        <w:rPr>
          <w:rFonts w:cs="Times New Roman"/>
          <w:b/>
          <w:bCs/>
        </w:rPr>
      </w:pPr>
      <w:r w:rsidRPr="00116BB4">
        <w:rPr>
          <w:rFonts w:cs="Times New Roman"/>
          <w:b/>
          <w:bCs/>
        </w:rPr>
        <w:t>Next call: Monday, March 7 at 11:30am CT</w:t>
      </w:r>
    </w:p>
    <w:p w:rsidR="00FD0A90" w:rsidRPr="00116BB4" w:rsidRDefault="00FD0A90" w:rsidP="00116BB4">
      <w:pPr>
        <w:spacing w:after="0" w:line="240" w:lineRule="auto"/>
      </w:pPr>
    </w:p>
    <w:sectPr w:rsidR="00FD0A90" w:rsidRPr="00116BB4" w:rsidSect="003E23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6CC4A6F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06A2"/>
    <w:multiLevelType w:val="hybridMultilevel"/>
    <w:tmpl w:val="463AAD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>
    <w:nsid w:val="14CE6897"/>
    <w:multiLevelType w:val="hybridMultilevel"/>
    <w:tmpl w:val="5F1084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45667C"/>
    <w:multiLevelType w:val="hybridMultilevel"/>
    <w:tmpl w:val="C76AD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04D22"/>
    <w:multiLevelType w:val="hybridMultilevel"/>
    <w:tmpl w:val="A492F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512FF"/>
    <w:multiLevelType w:val="hybridMultilevel"/>
    <w:tmpl w:val="FD28B2C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CF73146"/>
    <w:multiLevelType w:val="hybridMultilevel"/>
    <w:tmpl w:val="0C8CD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2B6990"/>
    <w:multiLevelType w:val="hybridMultilevel"/>
    <w:tmpl w:val="1FB6E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2F128B"/>
    <w:multiLevelType w:val="hybridMultilevel"/>
    <w:tmpl w:val="11DA1A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8">
    <w:nsid w:val="47426194"/>
    <w:multiLevelType w:val="hybridMultilevel"/>
    <w:tmpl w:val="735C0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8F7941"/>
    <w:multiLevelType w:val="hybridMultilevel"/>
    <w:tmpl w:val="30A247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0">
    <w:nsid w:val="50B20CFB"/>
    <w:multiLevelType w:val="hybridMultilevel"/>
    <w:tmpl w:val="47888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0075FF"/>
    <w:multiLevelType w:val="hybridMultilevel"/>
    <w:tmpl w:val="771E36AE"/>
    <w:lvl w:ilvl="0" w:tplc="3B64EF6E">
      <w:start w:val="1"/>
      <w:numFmt w:val="decimal"/>
      <w:lvlText w:val="%1."/>
      <w:lvlJc w:val="left"/>
      <w:pPr>
        <w:ind w:left="99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1710"/>
        </w:tabs>
        <w:ind w:left="1710" w:hanging="360"/>
      </w:pPr>
    </w:lvl>
    <w:lvl w:ilvl="3" w:tplc="0409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4" w:tplc="04090019">
      <w:start w:val="1"/>
      <w:numFmt w:val="decimal"/>
      <w:lvlText w:val="%5."/>
      <w:lvlJc w:val="left"/>
      <w:pPr>
        <w:tabs>
          <w:tab w:val="num" w:pos="3150"/>
        </w:tabs>
        <w:ind w:left="315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870"/>
        </w:tabs>
        <w:ind w:left="387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310"/>
        </w:tabs>
        <w:ind w:left="531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030"/>
        </w:tabs>
        <w:ind w:left="6030" w:hanging="360"/>
      </w:pPr>
    </w:lvl>
  </w:abstractNum>
  <w:abstractNum w:abstractNumId="12">
    <w:nsid w:val="62454955"/>
    <w:multiLevelType w:val="hybridMultilevel"/>
    <w:tmpl w:val="29A896C8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3">
    <w:nsid w:val="630156DA"/>
    <w:multiLevelType w:val="hybridMultilevel"/>
    <w:tmpl w:val="6E4612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4">
    <w:nsid w:val="6EF03AD9"/>
    <w:multiLevelType w:val="hybridMultilevel"/>
    <w:tmpl w:val="8F621CB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9D36E57"/>
    <w:multiLevelType w:val="hybridMultilevel"/>
    <w:tmpl w:val="93A811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6">
    <w:nsid w:val="7A450C36"/>
    <w:multiLevelType w:val="hybridMultilevel"/>
    <w:tmpl w:val="60F06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647B67"/>
    <w:multiLevelType w:val="hybridMultilevel"/>
    <w:tmpl w:val="CA40AB2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6"/>
  </w:num>
  <w:num w:numId="7">
    <w:abstractNumId w:val="0"/>
  </w:num>
  <w:num w:numId="8">
    <w:abstractNumId w:val="16"/>
  </w:num>
  <w:num w:numId="9">
    <w:abstractNumId w:val="10"/>
  </w:num>
  <w:num w:numId="10">
    <w:abstractNumId w:val="11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5"/>
  </w:num>
  <w:num w:numId="13">
    <w:abstractNumId w:val="2"/>
  </w:num>
  <w:num w:numId="14">
    <w:abstractNumId w:val="3"/>
  </w:num>
  <w:num w:numId="15">
    <w:abstractNumId w:val="1"/>
  </w:num>
  <w:num w:numId="16">
    <w:abstractNumId w:val="11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5"/>
  </w:num>
  <w:num w:numId="19">
    <w:abstractNumId w:val="13"/>
  </w:num>
  <w:num w:numId="20">
    <w:abstractNumId w:val="12"/>
  </w:num>
  <w:num w:numId="21">
    <w:abstractNumId w:val="9"/>
  </w:num>
  <w:num w:numId="22">
    <w:abstractNumId w:val="11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7"/>
  </w:num>
  <w:num w:numId="2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wn Gouge">
    <w15:presenceInfo w15:providerId="AD" w15:userId="S-1-5-21-2133273398-1004937223-281947949-107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20"/>
  <w:characterSpacingControl w:val="doNotCompress"/>
  <w:compat/>
  <w:rsids>
    <w:rsidRoot w:val="00A472DD"/>
    <w:rsid w:val="00001A9D"/>
    <w:rsid w:val="000025A5"/>
    <w:rsid w:val="000029C7"/>
    <w:rsid w:val="000107A9"/>
    <w:rsid w:val="0002576F"/>
    <w:rsid w:val="000310A9"/>
    <w:rsid w:val="00050A7C"/>
    <w:rsid w:val="00052BFC"/>
    <w:rsid w:val="00053517"/>
    <w:rsid w:val="00056A39"/>
    <w:rsid w:val="00060B07"/>
    <w:rsid w:val="00061804"/>
    <w:rsid w:val="00066032"/>
    <w:rsid w:val="00067AC8"/>
    <w:rsid w:val="00067D27"/>
    <w:rsid w:val="00075258"/>
    <w:rsid w:val="00080943"/>
    <w:rsid w:val="000975D8"/>
    <w:rsid w:val="000A749B"/>
    <w:rsid w:val="000B09C2"/>
    <w:rsid w:val="000B120F"/>
    <w:rsid w:val="000B4F47"/>
    <w:rsid w:val="000B50EB"/>
    <w:rsid w:val="000B659A"/>
    <w:rsid w:val="000C0481"/>
    <w:rsid w:val="000C0903"/>
    <w:rsid w:val="000F0E06"/>
    <w:rsid w:val="00106845"/>
    <w:rsid w:val="00116A6A"/>
    <w:rsid w:val="00116BB4"/>
    <w:rsid w:val="001348FB"/>
    <w:rsid w:val="00136F21"/>
    <w:rsid w:val="00142898"/>
    <w:rsid w:val="00142E31"/>
    <w:rsid w:val="001455E0"/>
    <w:rsid w:val="00146353"/>
    <w:rsid w:val="00153F4C"/>
    <w:rsid w:val="00163F99"/>
    <w:rsid w:val="00165350"/>
    <w:rsid w:val="00166906"/>
    <w:rsid w:val="001709ED"/>
    <w:rsid w:val="00172F03"/>
    <w:rsid w:val="00177A27"/>
    <w:rsid w:val="001827C5"/>
    <w:rsid w:val="00193991"/>
    <w:rsid w:val="001A3A54"/>
    <w:rsid w:val="001A3B53"/>
    <w:rsid w:val="001A6546"/>
    <w:rsid w:val="001B6E25"/>
    <w:rsid w:val="001C5F37"/>
    <w:rsid w:val="001D0E26"/>
    <w:rsid w:val="001D420D"/>
    <w:rsid w:val="001E201D"/>
    <w:rsid w:val="001E7AEF"/>
    <w:rsid w:val="002017C7"/>
    <w:rsid w:val="0021260B"/>
    <w:rsid w:val="00236C20"/>
    <w:rsid w:val="002477DA"/>
    <w:rsid w:val="002509A9"/>
    <w:rsid w:val="0026347B"/>
    <w:rsid w:val="0026507A"/>
    <w:rsid w:val="00265A5D"/>
    <w:rsid w:val="0026762E"/>
    <w:rsid w:val="0028687B"/>
    <w:rsid w:val="002927C4"/>
    <w:rsid w:val="00294725"/>
    <w:rsid w:val="00295164"/>
    <w:rsid w:val="00295644"/>
    <w:rsid w:val="002A01A0"/>
    <w:rsid w:val="002A0927"/>
    <w:rsid w:val="002B28FF"/>
    <w:rsid w:val="002B2AFE"/>
    <w:rsid w:val="002B448B"/>
    <w:rsid w:val="002C45BF"/>
    <w:rsid w:val="002D32F5"/>
    <w:rsid w:val="002D5FDF"/>
    <w:rsid w:val="002D748D"/>
    <w:rsid w:val="002E095E"/>
    <w:rsid w:val="002E20AC"/>
    <w:rsid w:val="0030200E"/>
    <w:rsid w:val="00313A68"/>
    <w:rsid w:val="003165E3"/>
    <w:rsid w:val="003234C0"/>
    <w:rsid w:val="003333A7"/>
    <w:rsid w:val="00333E41"/>
    <w:rsid w:val="003434C9"/>
    <w:rsid w:val="00343F24"/>
    <w:rsid w:val="003522E3"/>
    <w:rsid w:val="00353280"/>
    <w:rsid w:val="00357C95"/>
    <w:rsid w:val="003625C4"/>
    <w:rsid w:val="00372547"/>
    <w:rsid w:val="00372ACB"/>
    <w:rsid w:val="00377A4C"/>
    <w:rsid w:val="00382959"/>
    <w:rsid w:val="003944BA"/>
    <w:rsid w:val="003945DC"/>
    <w:rsid w:val="003A1A43"/>
    <w:rsid w:val="003A6779"/>
    <w:rsid w:val="003A7D49"/>
    <w:rsid w:val="003B459E"/>
    <w:rsid w:val="003B5031"/>
    <w:rsid w:val="003B553D"/>
    <w:rsid w:val="003C2799"/>
    <w:rsid w:val="003C4F0A"/>
    <w:rsid w:val="003E1B1D"/>
    <w:rsid w:val="003E2363"/>
    <w:rsid w:val="003E35EA"/>
    <w:rsid w:val="003E3AF0"/>
    <w:rsid w:val="003E46AC"/>
    <w:rsid w:val="003E7231"/>
    <w:rsid w:val="00404193"/>
    <w:rsid w:val="00405FED"/>
    <w:rsid w:val="0040623E"/>
    <w:rsid w:val="00407D77"/>
    <w:rsid w:val="004233CC"/>
    <w:rsid w:val="00432BA6"/>
    <w:rsid w:val="004334D8"/>
    <w:rsid w:val="004412F1"/>
    <w:rsid w:val="004459C8"/>
    <w:rsid w:val="00454D75"/>
    <w:rsid w:val="0046243B"/>
    <w:rsid w:val="0046360F"/>
    <w:rsid w:val="00464486"/>
    <w:rsid w:val="00470C74"/>
    <w:rsid w:val="00472AC1"/>
    <w:rsid w:val="00472C4D"/>
    <w:rsid w:val="00473AF5"/>
    <w:rsid w:val="00481D67"/>
    <w:rsid w:val="00492BE8"/>
    <w:rsid w:val="004B3760"/>
    <w:rsid w:val="004B60A0"/>
    <w:rsid w:val="004D3494"/>
    <w:rsid w:val="004E0D67"/>
    <w:rsid w:val="004E1A7A"/>
    <w:rsid w:val="004F1ED7"/>
    <w:rsid w:val="004F37E3"/>
    <w:rsid w:val="004F56E7"/>
    <w:rsid w:val="004F6225"/>
    <w:rsid w:val="004F7A2C"/>
    <w:rsid w:val="00501964"/>
    <w:rsid w:val="005044BA"/>
    <w:rsid w:val="00507CD6"/>
    <w:rsid w:val="00512B82"/>
    <w:rsid w:val="0051616A"/>
    <w:rsid w:val="005265A7"/>
    <w:rsid w:val="00526CDE"/>
    <w:rsid w:val="0052761C"/>
    <w:rsid w:val="00532493"/>
    <w:rsid w:val="005437CB"/>
    <w:rsid w:val="00554218"/>
    <w:rsid w:val="0055730A"/>
    <w:rsid w:val="0056657C"/>
    <w:rsid w:val="00566768"/>
    <w:rsid w:val="0059097D"/>
    <w:rsid w:val="005A004B"/>
    <w:rsid w:val="005A106D"/>
    <w:rsid w:val="005A1D02"/>
    <w:rsid w:val="005A4A6F"/>
    <w:rsid w:val="005A5A0E"/>
    <w:rsid w:val="005B2323"/>
    <w:rsid w:val="005C6463"/>
    <w:rsid w:val="005E32E0"/>
    <w:rsid w:val="005E3CEA"/>
    <w:rsid w:val="005F22B2"/>
    <w:rsid w:val="00600FFD"/>
    <w:rsid w:val="0061607E"/>
    <w:rsid w:val="0063408B"/>
    <w:rsid w:val="006347A9"/>
    <w:rsid w:val="0063560C"/>
    <w:rsid w:val="00640936"/>
    <w:rsid w:val="00643505"/>
    <w:rsid w:val="00660FAE"/>
    <w:rsid w:val="0066416D"/>
    <w:rsid w:val="006754DB"/>
    <w:rsid w:val="00683925"/>
    <w:rsid w:val="00691DB7"/>
    <w:rsid w:val="006961E3"/>
    <w:rsid w:val="00696D9F"/>
    <w:rsid w:val="006A2248"/>
    <w:rsid w:val="006A62F0"/>
    <w:rsid w:val="006C08C3"/>
    <w:rsid w:val="006C6E43"/>
    <w:rsid w:val="006C7213"/>
    <w:rsid w:val="006C783D"/>
    <w:rsid w:val="006D4DCF"/>
    <w:rsid w:val="006E19B8"/>
    <w:rsid w:val="007023D0"/>
    <w:rsid w:val="00713262"/>
    <w:rsid w:val="00720934"/>
    <w:rsid w:val="00721C00"/>
    <w:rsid w:val="00726D0F"/>
    <w:rsid w:val="007344A2"/>
    <w:rsid w:val="00736025"/>
    <w:rsid w:val="00742F03"/>
    <w:rsid w:val="00746CAA"/>
    <w:rsid w:val="0075161A"/>
    <w:rsid w:val="00752224"/>
    <w:rsid w:val="007534CB"/>
    <w:rsid w:val="007614D8"/>
    <w:rsid w:val="00761A17"/>
    <w:rsid w:val="007740B0"/>
    <w:rsid w:val="0077709A"/>
    <w:rsid w:val="0077732E"/>
    <w:rsid w:val="007917FB"/>
    <w:rsid w:val="00795835"/>
    <w:rsid w:val="007A12AA"/>
    <w:rsid w:val="007A1DF9"/>
    <w:rsid w:val="007A42EF"/>
    <w:rsid w:val="007C14B2"/>
    <w:rsid w:val="007C6C14"/>
    <w:rsid w:val="007D2D11"/>
    <w:rsid w:val="007D44DA"/>
    <w:rsid w:val="007D5025"/>
    <w:rsid w:val="007E5314"/>
    <w:rsid w:val="007F22AA"/>
    <w:rsid w:val="007F4282"/>
    <w:rsid w:val="00800DD1"/>
    <w:rsid w:val="00801D3D"/>
    <w:rsid w:val="008212F7"/>
    <w:rsid w:val="00823ED9"/>
    <w:rsid w:val="00825429"/>
    <w:rsid w:val="00840032"/>
    <w:rsid w:val="00842381"/>
    <w:rsid w:val="00852673"/>
    <w:rsid w:val="00871823"/>
    <w:rsid w:val="0088189B"/>
    <w:rsid w:val="008849C5"/>
    <w:rsid w:val="00887885"/>
    <w:rsid w:val="00891D19"/>
    <w:rsid w:val="00896A8C"/>
    <w:rsid w:val="008A2787"/>
    <w:rsid w:val="008B364F"/>
    <w:rsid w:val="008B508B"/>
    <w:rsid w:val="008B6BEF"/>
    <w:rsid w:val="008C16ED"/>
    <w:rsid w:val="008C5CA4"/>
    <w:rsid w:val="008C62D5"/>
    <w:rsid w:val="008D1C66"/>
    <w:rsid w:val="008D70F9"/>
    <w:rsid w:val="008E1ACB"/>
    <w:rsid w:val="008F4D3D"/>
    <w:rsid w:val="008F6BF6"/>
    <w:rsid w:val="008F706E"/>
    <w:rsid w:val="00914736"/>
    <w:rsid w:val="00914B31"/>
    <w:rsid w:val="0092634E"/>
    <w:rsid w:val="009325F3"/>
    <w:rsid w:val="00937AA5"/>
    <w:rsid w:val="00946BEB"/>
    <w:rsid w:val="00947E10"/>
    <w:rsid w:val="0095023B"/>
    <w:rsid w:val="00954C51"/>
    <w:rsid w:val="009608E0"/>
    <w:rsid w:val="00962832"/>
    <w:rsid w:val="00963AD9"/>
    <w:rsid w:val="009715BB"/>
    <w:rsid w:val="00973916"/>
    <w:rsid w:val="00973F8D"/>
    <w:rsid w:val="00976771"/>
    <w:rsid w:val="00987B53"/>
    <w:rsid w:val="00991EFE"/>
    <w:rsid w:val="009A378E"/>
    <w:rsid w:val="009A5F45"/>
    <w:rsid w:val="009A6D63"/>
    <w:rsid w:val="009A7806"/>
    <w:rsid w:val="009B03A1"/>
    <w:rsid w:val="009B6DFD"/>
    <w:rsid w:val="009C040C"/>
    <w:rsid w:val="009C4128"/>
    <w:rsid w:val="009C55BA"/>
    <w:rsid w:val="009C71D5"/>
    <w:rsid w:val="009D1902"/>
    <w:rsid w:val="009D31CF"/>
    <w:rsid w:val="009E480F"/>
    <w:rsid w:val="00A067DC"/>
    <w:rsid w:val="00A07D33"/>
    <w:rsid w:val="00A21327"/>
    <w:rsid w:val="00A2617A"/>
    <w:rsid w:val="00A27BC9"/>
    <w:rsid w:val="00A44086"/>
    <w:rsid w:val="00A450EF"/>
    <w:rsid w:val="00A472DD"/>
    <w:rsid w:val="00A61F16"/>
    <w:rsid w:val="00A63118"/>
    <w:rsid w:val="00A66074"/>
    <w:rsid w:val="00A67CC7"/>
    <w:rsid w:val="00A802CC"/>
    <w:rsid w:val="00A825A8"/>
    <w:rsid w:val="00A86FCC"/>
    <w:rsid w:val="00A925C6"/>
    <w:rsid w:val="00A96332"/>
    <w:rsid w:val="00AA1D96"/>
    <w:rsid w:val="00AA7CB3"/>
    <w:rsid w:val="00AB4F6A"/>
    <w:rsid w:val="00AC4B4E"/>
    <w:rsid w:val="00AC6A41"/>
    <w:rsid w:val="00AC6CCB"/>
    <w:rsid w:val="00AE3974"/>
    <w:rsid w:val="00AF4129"/>
    <w:rsid w:val="00AF5E73"/>
    <w:rsid w:val="00B0189F"/>
    <w:rsid w:val="00B11268"/>
    <w:rsid w:val="00B11FD6"/>
    <w:rsid w:val="00B15411"/>
    <w:rsid w:val="00B16587"/>
    <w:rsid w:val="00B218BB"/>
    <w:rsid w:val="00B224CE"/>
    <w:rsid w:val="00B36772"/>
    <w:rsid w:val="00B43243"/>
    <w:rsid w:val="00B53FCC"/>
    <w:rsid w:val="00B6442C"/>
    <w:rsid w:val="00B773C0"/>
    <w:rsid w:val="00B81BF9"/>
    <w:rsid w:val="00B83963"/>
    <w:rsid w:val="00B84C01"/>
    <w:rsid w:val="00B85030"/>
    <w:rsid w:val="00B902FC"/>
    <w:rsid w:val="00B9291E"/>
    <w:rsid w:val="00B94BAE"/>
    <w:rsid w:val="00B9694D"/>
    <w:rsid w:val="00B974E6"/>
    <w:rsid w:val="00BD11BC"/>
    <w:rsid w:val="00BD2822"/>
    <w:rsid w:val="00BD4957"/>
    <w:rsid w:val="00BD665B"/>
    <w:rsid w:val="00BD7AF4"/>
    <w:rsid w:val="00BE2456"/>
    <w:rsid w:val="00C00802"/>
    <w:rsid w:val="00C135FD"/>
    <w:rsid w:val="00C14881"/>
    <w:rsid w:val="00C21B20"/>
    <w:rsid w:val="00C27E8F"/>
    <w:rsid w:val="00C34131"/>
    <w:rsid w:val="00C40B19"/>
    <w:rsid w:val="00C40E26"/>
    <w:rsid w:val="00C43D9F"/>
    <w:rsid w:val="00C47B38"/>
    <w:rsid w:val="00C50327"/>
    <w:rsid w:val="00C54B70"/>
    <w:rsid w:val="00C77FEB"/>
    <w:rsid w:val="00C83C8D"/>
    <w:rsid w:val="00C871B5"/>
    <w:rsid w:val="00CB760F"/>
    <w:rsid w:val="00CC7474"/>
    <w:rsid w:val="00CE3DCF"/>
    <w:rsid w:val="00CE7679"/>
    <w:rsid w:val="00CF023A"/>
    <w:rsid w:val="00CF03A1"/>
    <w:rsid w:val="00CF14CA"/>
    <w:rsid w:val="00CF5A8B"/>
    <w:rsid w:val="00CF7696"/>
    <w:rsid w:val="00D01856"/>
    <w:rsid w:val="00D0264C"/>
    <w:rsid w:val="00D324C8"/>
    <w:rsid w:val="00D47509"/>
    <w:rsid w:val="00D57D63"/>
    <w:rsid w:val="00D70CD0"/>
    <w:rsid w:val="00D818A2"/>
    <w:rsid w:val="00D82CEC"/>
    <w:rsid w:val="00D85B7D"/>
    <w:rsid w:val="00D874C4"/>
    <w:rsid w:val="00D90EF5"/>
    <w:rsid w:val="00DA1FBD"/>
    <w:rsid w:val="00DA5F29"/>
    <w:rsid w:val="00DB68A2"/>
    <w:rsid w:val="00DD3951"/>
    <w:rsid w:val="00DD4992"/>
    <w:rsid w:val="00DE554F"/>
    <w:rsid w:val="00DE6DE9"/>
    <w:rsid w:val="00DE6EFE"/>
    <w:rsid w:val="00DF2D75"/>
    <w:rsid w:val="00DF4A88"/>
    <w:rsid w:val="00E02AD1"/>
    <w:rsid w:val="00E07D26"/>
    <w:rsid w:val="00E10EE9"/>
    <w:rsid w:val="00E12DD2"/>
    <w:rsid w:val="00E23521"/>
    <w:rsid w:val="00E2625F"/>
    <w:rsid w:val="00E33FAB"/>
    <w:rsid w:val="00E37A61"/>
    <w:rsid w:val="00E4266F"/>
    <w:rsid w:val="00E45D22"/>
    <w:rsid w:val="00E570B8"/>
    <w:rsid w:val="00E6221A"/>
    <w:rsid w:val="00E65A4A"/>
    <w:rsid w:val="00E80979"/>
    <w:rsid w:val="00E85EE9"/>
    <w:rsid w:val="00E95B0A"/>
    <w:rsid w:val="00E97440"/>
    <w:rsid w:val="00E975F8"/>
    <w:rsid w:val="00EC3286"/>
    <w:rsid w:val="00ED4C80"/>
    <w:rsid w:val="00ED750A"/>
    <w:rsid w:val="00EE1CD7"/>
    <w:rsid w:val="00EE1F5F"/>
    <w:rsid w:val="00EE3DB5"/>
    <w:rsid w:val="00EE4EF7"/>
    <w:rsid w:val="00EE7D6B"/>
    <w:rsid w:val="00EF0A4F"/>
    <w:rsid w:val="00F04C3A"/>
    <w:rsid w:val="00F07E8A"/>
    <w:rsid w:val="00F13EE6"/>
    <w:rsid w:val="00F1716A"/>
    <w:rsid w:val="00F278C4"/>
    <w:rsid w:val="00F3133D"/>
    <w:rsid w:val="00F42062"/>
    <w:rsid w:val="00F45EFF"/>
    <w:rsid w:val="00F472DF"/>
    <w:rsid w:val="00F611B1"/>
    <w:rsid w:val="00F64F56"/>
    <w:rsid w:val="00F77503"/>
    <w:rsid w:val="00F81F35"/>
    <w:rsid w:val="00FA0841"/>
    <w:rsid w:val="00FA4863"/>
    <w:rsid w:val="00FA5A7B"/>
    <w:rsid w:val="00FB1884"/>
    <w:rsid w:val="00FB329D"/>
    <w:rsid w:val="00FB6DCF"/>
    <w:rsid w:val="00FC7491"/>
    <w:rsid w:val="00FD0A90"/>
    <w:rsid w:val="00FE051F"/>
    <w:rsid w:val="00FE169A"/>
    <w:rsid w:val="00FE234D"/>
    <w:rsid w:val="00FE3C19"/>
    <w:rsid w:val="00FE4AE7"/>
    <w:rsid w:val="00FE5996"/>
    <w:rsid w:val="00FF179E"/>
    <w:rsid w:val="00FF5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3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067DC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067DC"/>
    <w:rPr>
      <w:rFonts w:ascii="Consolas" w:hAnsi="Consolas" w:cs="Times New Roman"/>
      <w:sz w:val="21"/>
      <w:szCs w:val="21"/>
    </w:rPr>
  </w:style>
  <w:style w:type="paragraph" w:styleId="NoSpacing">
    <w:name w:val="No Spacing"/>
    <w:basedOn w:val="Normal"/>
    <w:uiPriority w:val="1"/>
    <w:qFormat/>
    <w:rsid w:val="00A067DC"/>
    <w:pPr>
      <w:spacing w:after="0" w:line="240" w:lineRule="auto"/>
    </w:pPr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A067DC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65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65B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472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72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72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2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2D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A62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oseph.Walton@dc.gov" TargetMode="Externa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wn\AppData\Local\Microsoft\Windows\INetCache\Content.Outlook\MX6SINW7\Steering%20April%20Meeting%20Notes%20-%20041415%20-%20Draft-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77A6F6-7D1C-4E5D-B704-ACF4854C3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Steering April Meeting Notes - 041415 - Draft-LL</Template>
  <TotalTime>156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Gouge</dc:creator>
  <cp:lastModifiedBy>Matthew Neff</cp:lastModifiedBy>
  <cp:revision>12</cp:revision>
  <dcterms:created xsi:type="dcterms:W3CDTF">2016-02-01T16:56:00Z</dcterms:created>
  <dcterms:modified xsi:type="dcterms:W3CDTF">2016-02-02T17:01:00Z</dcterms:modified>
</cp:coreProperties>
</file>