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C9B" w:rsidRPr="008C2D12" w:rsidRDefault="00077C9B" w:rsidP="00503EC0">
      <w:pPr>
        <w:jc w:val="center"/>
        <w:rPr>
          <w:b/>
          <w:bCs/>
        </w:rPr>
      </w:pPr>
      <w:r w:rsidRPr="008C2D12">
        <w:rPr>
          <w:b/>
          <w:bCs/>
        </w:rPr>
        <w:t xml:space="preserve">School IPM 2020 Steering Committee Conference Call </w:t>
      </w:r>
      <w:r w:rsidR="00503EC0" w:rsidRPr="008C2D12">
        <w:rPr>
          <w:b/>
          <w:bCs/>
        </w:rPr>
        <w:t>Notes</w:t>
      </w:r>
      <w:r w:rsidRPr="008C2D12">
        <w:rPr>
          <w:b/>
          <w:bCs/>
        </w:rPr>
        <w:t xml:space="preserve"> for August</w:t>
      </w:r>
      <w:r w:rsidR="00503EC0" w:rsidRPr="008C2D12">
        <w:rPr>
          <w:b/>
          <w:bCs/>
        </w:rPr>
        <w:t xml:space="preserve"> 2016 – DRAFT </w:t>
      </w:r>
    </w:p>
    <w:p w:rsidR="00077C9B" w:rsidRPr="008C2D12" w:rsidRDefault="00077C9B" w:rsidP="00503EC0">
      <w:pPr>
        <w:jc w:val="center"/>
      </w:pPr>
      <w:r w:rsidRPr="008C2D12">
        <w:t>Monday, August 1st, 11:30 AM – 12:30 PM CST</w:t>
      </w:r>
    </w:p>
    <w:p w:rsidR="00077C9B" w:rsidRPr="008C2D12" w:rsidRDefault="00077C9B" w:rsidP="00077C9B"/>
    <w:p w:rsidR="00077C9B" w:rsidRPr="008C2D12" w:rsidRDefault="00077C9B" w:rsidP="00BE061E">
      <w:pPr>
        <w:numPr>
          <w:ilvl w:val="0"/>
          <w:numId w:val="1"/>
        </w:numPr>
        <w:ind w:left="900"/>
        <w:rPr>
          <w:b/>
        </w:rPr>
      </w:pPr>
      <w:r w:rsidRPr="008C2D12">
        <w:rPr>
          <w:b/>
        </w:rPr>
        <w:t xml:space="preserve">Roll: </w:t>
      </w:r>
      <w:r w:rsidRPr="008C2D12">
        <w:t xml:space="preserve">Gary King, Matt Neff, Sherry Glick, </w:t>
      </w:r>
      <w:r w:rsidR="009F43F3" w:rsidRPr="008C2D12">
        <w:t xml:space="preserve">Matt Baur, </w:t>
      </w:r>
      <w:r w:rsidR="00F57A39" w:rsidRPr="008C2D12">
        <w:t>Amanda Crump</w:t>
      </w:r>
      <w:r w:rsidR="009F43F3" w:rsidRPr="008C2D12">
        <w:t xml:space="preserve">, Fudd Graham, </w:t>
      </w:r>
      <w:r w:rsidR="00A23ADF" w:rsidRPr="008C2D12">
        <w:t>Alina Freund, Lynn Braband, Tim Stock, Marc Lame, Dawn Gouge, Margaret Cellucci,  Shaku Nair, John Connett, Kathy Eiden</w:t>
      </w:r>
      <w:r w:rsidR="00E47A74" w:rsidRPr="008C2D12">
        <w:t>, Tom Green</w:t>
      </w:r>
      <w:r w:rsidRPr="008C2D12">
        <w:rPr>
          <w:b/>
        </w:rPr>
        <w:br/>
      </w:r>
    </w:p>
    <w:p w:rsidR="00667736" w:rsidRPr="008C2D12" w:rsidRDefault="00077C9B" w:rsidP="00BE061E">
      <w:pPr>
        <w:numPr>
          <w:ilvl w:val="0"/>
          <w:numId w:val="1"/>
        </w:numPr>
        <w:ind w:left="900"/>
      </w:pPr>
      <w:r w:rsidRPr="008C2D12">
        <w:rPr>
          <w:b/>
        </w:rPr>
        <w:t>Discussion on School IPM with Margaret Cellucci, Director of Communications of the National Association of School Nurses (NASN)</w:t>
      </w:r>
    </w:p>
    <w:p w:rsidR="00667736" w:rsidRPr="008C2D12" w:rsidRDefault="00077C9B" w:rsidP="00667736">
      <w:pPr>
        <w:pStyle w:val="ListParagraph"/>
        <w:numPr>
          <w:ilvl w:val="0"/>
          <w:numId w:val="3"/>
        </w:numPr>
        <w:ind w:left="1440"/>
      </w:pPr>
      <w:r w:rsidRPr="008C2D12">
        <w:t>Margaret introduce</w:t>
      </w:r>
      <w:r w:rsidR="00BE061E" w:rsidRPr="008C2D12">
        <w:t>d</w:t>
      </w:r>
      <w:r w:rsidRPr="008C2D12">
        <w:t xml:space="preserve"> herself </w:t>
      </w:r>
      <w:r w:rsidR="000176FF" w:rsidRPr="008C2D12">
        <w:t>and</w:t>
      </w:r>
      <w:r w:rsidRPr="008C2D12">
        <w:t xml:space="preserve"> her organization.</w:t>
      </w:r>
    </w:p>
    <w:p w:rsidR="00667736" w:rsidRPr="008C2D12" w:rsidRDefault="00D86800" w:rsidP="00667736">
      <w:pPr>
        <w:pStyle w:val="ListParagraph"/>
        <w:numPr>
          <w:ilvl w:val="1"/>
          <w:numId w:val="3"/>
        </w:numPr>
        <w:ind w:left="1980"/>
      </w:pPr>
      <w:r w:rsidRPr="008C2D12">
        <w:t>NASN is a nonprofit membership organization with 16</w:t>
      </w:r>
      <w:r w:rsidR="00667736" w:rsidRPr="008C2D12">
        <w:t>,</w:t>
      </w:r>
      <w:r w:rsidRPr="008C2D12">
        <w:t>000 members</w:t>
      </w:r>
      <w:r w:rsidR="00667736" w:rsidRPr="008C2D12">
        <w:t>. Their m</w:t>
      </w:r>
      <w:r w:rsidRPr="008C2D12">
        <w:t xml:space="preserve">ission is to optimize student health and learning. </w:t>
      </w:r>
    </w:p>
    <w:p w:rsidR="00667736" w:rsidRPr="008C2D12" w:rsidRDefault="00D86800" w:rsidP="00E47A74">
      <w:pPr>
        <w:pStyle w:val="ListParagraph"/>
        <w:numPr>
          <w:ilvl w:val="0"/>
          <w:numId w:val="3"/>
        </w:numPr>
        <w:ind w:left="1440"/>
      </w:pPr>
      <w:r w:rsidRPr="008C2D12">
        <w:t>Margaret asked for an overview of IPM</w:t>
      </w:r>
      <w:r w:rsidR="00667736" w:rsidRPr="008C2D12">
        <w:t>, as her p</w:t>
      </w:r>
      <w:r w:rsidRPr="008C2D12">
        <w:t>redecessor Shirley was the one who was more familiar.</w:t>
      </w:r>
    </w:p>
    <w:p w:rsidR="00667736" w:rsidRPr="008C2D12" w:rsidRDefault="00667736" w:rsidP="00E47A74">
      <w:pPr>
        <w:pStyle w:val="ListParagraph"/>
        <w:numPr>
          <w:ilvl w:val="0"/>
          <w:numId w:val="3"/>
        </w:numPr>
        <w:ind w:left="1440"/>
      </w:pPr>
      <w:r w:rsidRPr="008C2D12">
        <w:t>The group defined IPM as a s</w:t>
      </w:r>
      <w:r w:rsidR="00CB6D27" w:rsidRPr="008C2D12">
        <w:t>cienc</w:t>
      </w:r>
      <w:r w:rsidRPr="008C2D12">
        <w:t>e-based decision making process that aims to</w:t>
      </w:r>
      <w:r w:rsidR="00CB6D27" w:rsidRPr="008C2D12">
        <w:t xml:space="preserve"> manag</w:t>
      </w:r>
      <w:r w:rsidRPr="008C2D12">
        <w:t>e</w:t>
      </w:r>
      <w:r w:rsidR="00CB6D27" w:rsidRPr="008C2D12">
        <w:t xml:space="preserve"> pests in the safest, </w:t>
      </w:r>
      <w:r w:rsidRPr="008C2D12">
        <w:t xml:space="preserve">most sustainable, cost-effective way, </w:t>
      </w:r>
      <w:r w:rsidR="00CB6D27" w:rsidRPr="008C2D12">
        <w:t xml:space="preserve">focusing on why pests are there in the first place. </w:t>
      </w:r>
      <w:r w:rsidRPr="008C2D12">
        <w:t>A briefer description given was: h</w:t>
      </w:r>
      <w:r w:rsidR="00CB6D27" w:rsidRPr="008C2D12">
        <w:t>ow to better manage pests while reducing risks.</w:t>
      </w:r>
    </w:p>
    <w:p w:rsidR="00667736" w:rsidRPr="008C2D12" w:rsidRDefault="00667736" w:rsidP="00E47A74">
      <w:pPr>
        <w:pStyle w:val="ListParagraph"/>
        <w:numPr>
          <w:ilvl w:val="0"/>
          <w:numId w:val="3"/>
        </w:numPr>
        <w:ind w:left="1440"/>
      </w:pPr>
      <w:r w:rsidRPr="008C2D12">
        <w:t>The group noted that s</w:t>
      </w:r>
      <w:r w:rsidR="00CB6D27" w:rsidRPr="008C2D12">
        <w:t xml:space="preserve">chool nurses get excited </w:t>
      </w:r>
      <w:r w:rsidRPr="008C2D12">
        <w:t>about IPM when they learn what it is. I</w:t>
      </w:r>
      <w:r w:rsidR="00CB6D27" w:rsidRPr="008C2D12">
        <w:t>nitially,</w:t>
      </w:r>
      <w:r w:rsidRPr="008C2D12">
        <w:t xml:space="preserve"> t</w:t>
      </w:r>
      <w:r w:rsidR="00CB6D27" w:rsidRPr="008C2D12">
        <w:t xml:space="preserve">hey don’t think it involves them, but </w:t>
      </w:r>
      <w:r w:rsidRPr="008C2D12">
        <w:t xml:space="preserve">once they learn they become </w:t>
      </w:r>
      <w:r w:rsidR="00CB6D27" w:rsidRPr="008C2D12">
        <w:t xml:space="preserve">some of </w:t>
      </w:r>
      <w:r w:rsidRPr="008C2D12">
        <w:t>IPM’s</w:t>
      </w:r>
      <w:r w:rsidR="00CB6D27" w:rsidRPr="008C2D12">
        <w:t xml:space="preserve"> strongest champions. </w:t>
      </w:r>
      <w:r w:rsidRPr="008C2D12">
        <w:t>IPM is a</w:t>
      </w:r>
      <w:r w:rsidR="00CB6D27" w:rsidRPr="008C2D12">
        <w:t>ll about health and safety and reducing risks.</w:t>
      </w:r>
      <w:r w:rsidRPr="008C2D12">
        <w:t xml:space="preserve"> It also covers e</w:t>
      </w:r>
      <w:r w:rsidR="00CB6D27" w:rsidRPr="008C2D12">
        <w:t>verything from head lice to cockroaches to rodents and bed bugs. It’s all very relevant to what school nurses deal with on an everyday basis.</w:t>
      </w:r>
    </w:p>
    <w:p w:rsidR="00F902E3" w:rsidRPr="008C2D12" w:rsidRDefault="00667736" w:rsidP="00E47A74">
      <w:pPr>
        <w:pStyle w:val="ListParagraph"/>
        <w:numPr>
          <w:ilvl w:val="0"/>
          <w:numId w:val="3"/>
        </w:numPr>
        <w:ind w:left="1440"/>
      </w:pPr>
      <w:r w:rsidRPr="008C2D12">
        <w:t xml:space="preserve">The group discussed with Margaret how it </w:t>
      </w:r>
      <w:r w:rsidR="00CB6D27" w:rsidRPr="008C2D12">
        <w:t>want</w:t>
      </w:r>
      <w:r w:rsidRPr="008C2D12">
        <w:t>s</w:t>
      </w:r>
      <w:r w:rsidR="00CB6D27" w:rsidRPr="008C2D12">
        <w:t xml:space="preserve"> to leverage school nurses’ support. </w:t>
      </w:r>
      <w:r w:rsidRPr="008C2D12">
        <w:t xml:space="preserve">The group’s teams </w:t>
      </w:r>
      <w:r w:rsidR="00CB6D27" w:rsidRPr="008C2D12">
        <w:t xml:space="preserve">want to make school nurses’ lives easier and furnish them with skills and knowledge that </w:t>
      </w:r>
      <w:r w:rsidR="00F902E3" w:rsidRPr="008C2D12">
        <w:t>will make them most effective.</w:t>
      </w:r>
    </w:p>
    <w:p w:rsidR="00271727" w:rsidRPr="008C2D12" w:rsidRDefault="00F902E3" w:rsidP="00E47A74">
      <w:pPr>
        <w:pStyle w:val="ListParagraph"/>
        <w:numPr>
          <w:ilvl w:val="1"/>
          <w:numId w:val="3"/>
        </w:numPr>
        <w:tabs>
          <w:tab w:val="left" w:pos="1980"/>
        </w:tabs>
        <w:ind w:left="1980"/>
      </w:pPr>
      <w:r w:rsidRPr="008C2D12">
        <w:t>The group explained some background history: m</w:t>
      </w:r>
      <w:r w:rsidR="00CB6D27" w:rsidRPr="008C2D12">
        <w:t xml:space="preserve">any times in schools, pests were addressed with pesticides that didn’t necessarily reduce the risk, and sometimes increased the risk. </w:t>
      </w:r>
      <w:r w:rsidRPr="008C2D12">
        <w:t>IPM practitioners</w:t>
      </w:r>
      <w:r w:rsidR="00CB6D27" w:rsidRPr="008C2D12">
        <w:t xml:space="preserve"> still use pesticides when </w:t>
      </w:r>
      <w:r w:rsidRPr="008C2D12">
        <w:t>they</w:t>
      </w:r>
      <w:r w:rsidR="00CB6D27" w:rsidRPr="008C2D12">
        <w:t xml:space="preserve"> have to, </w:t>
      </w:r>
      <w:r w:rsidRPr="008C2D12">
        <w:t xml:space="preserve">but </w:t>
      </w:r>
      <w:r w:rsidR="00CB6D27" w:rsidRPr="008C2D12">
        <w:t xml:space="preserve">by and large </w:t>
      </w:r>
      <w:r w:rsidRPr="008C2D12">
        <w:t>they</w:t>
      </w:r>
      <w:r w:rsidR="00CB6D27" w:rsidRPr="008C2D12">
        <w:t xml:space="preserve"> have a more holistic approach – </w:t>
      </w:r>
      <w:r w:rsidRPr="008C2D12">
        <w:t xml:space="preserve">they </w:t>
      </w:r>
      <w:r w:rsidR="00CB6D27" w:rsidRPr="008C2D12">
        <w:t>go to the root of the problem instead of</w:t>
      </w:r>
      <w:r w:rsidRPr="008C2D12">
        <w:t xml:space="preserve"> applying</w:t>
      </w:r>
      <w:r w:rsidR="00CB6D27" w:rsidRPr="008C2D12">
        <w:t xml:space="preserve"> a band-aid. </w:t>
      </w:r>
    </w:p>
    <w:p w:rsidR="00271727" w:rsidRPr="008C2D12" w:rsidRDefault="00271727" w:rsidP="00E47A74">
      <w:pPr>
        <w:pStyle w:val="ListParagraph"/>
        <w:numPr>
          <w:ilvl w:val="1"/>
          <w:numId w:val="3"/>
        </w:numPr>
        <w:tabs>
          <w:tab w:val="left" w:pos="1980"/>
        </w:tabs>
        <w:ind w:left="1980"/>
      </w:pPr>
      <w:r w:rsidRPr="008C2D12">
        <w:t>It was noted that IPM also deals with other issues of concern to school nurses including sanitizers/cleaners, r</w:t>
      </w:r>
      <w:r w:rsidR="00C94F11" w:rsidRPr="008C2D12">
        <w:t xml:space="preserve">abies, bats, bed bugs, vector issues with </w:t>
      </w:r>
      <w:proofErr w:type="spellStart"/>
      <w:r w:rsidR="000F2C59" w:rsidRPr="008C2D12">
        <w:t>Z</w:t>
      </w:r>
      <w:r w:rsidR="00C94F11" w:rsidRPr="008C2D12">
        <w:t>ika</w:t>
      </w:r>
      <w:proofErr w:type="spellEnd"/>
      <w:r w:rsidR="00C94F11" w:rsidRPr="008C2D12">
        <w:t xml:space="preserve"> and many other diseases</w:t>
      </w:r>
      <w:r w:rsidRPr="008C2D12">
        <w:t xml:space="preserve"> (tick</w:t>
      </w:r>
      <w:r w:rsidR="000F2C59" w:rsidRPr="008C2D12">
        <w:t>-</w:t>
      </w:r>
      <w:r w:rsidRPr="008C2D12">
        <w:t>borne diseases for example).</w:t>
      </w:r>
    </w:p>
    <w:p w:rsidR="00E47A74" w:rsidRPr="008C2D12" w:rsidRDefault="00F902E3" w:rsidP="00E47A74">
      <w:pPr>
        <w:pStyle w:val="ListParagraph"/>
        <w:numPr>
          <w:ilvl w:val="0"/>
          <w:numId w:val="3"/>
        </w:numPr>
        <w:ind w:left="1440"/>
      </w:pPr>
      <w:r w:rsidRPr="008C2D12">
        <w:t>The group asked Margaret whether she has</w:t>
      </w:r>
      <w:r w:rsidR="00C94F11" w:rsidRPr="008C2D12">
        <w:t xml:space="preserve"> any suggestions on how </w:t>
      </w:r>
      <w:r w:rsidR="006E6A6A" w:rsidRPr="008C2D12">
        <w:t>the group can</w:t>
      </w:r>
      <w:r w:rsidR="00C94F11" w:rsidRPr="008C2D12">
        <w:t xml:space="preserve"> </w:t>
      </w:r>
      <w:r w:rsidR="00271727" w:rsidRPr="008C2D12">
        <w:t>engage with her</w:t>
      </w:r>
      <w:r w:rsidR="00C94F11" w:rsidRPr="008C2D12">
        <w:t xml:space="preserve"> stakeholders.</w:t>
      </w:r>
      <w:r w:rsidR="00271727" w:rsidRPr="008C2D12">
        <w:t xml:space="preserve"> M</w:t>
      </w:r>
      <w:r w:rsidR="00C94F11" w:rsidRPr="008C2D12">
        <w:t>argaret</w:t>
      </w:r>
      <w:r w:rsidR="00271727" w:rsidRPr="008C2D12">
        <w:t xml:space="preserve"> responded that all these topics are great and are </w:t>
      </w:r>
      <w:r w:rsidR="00C94F11" w:rsidRPr="008C2D12">
        <w:t xml:space="preserve">things </w:t>
      </w:r>
      <w:r w:rsidR="00271727" w:rsidRPr="008C2D12">
        <w:t>NASN</w:t>
      </w:r>
      <w:r w:rsidR="00C94F11" w:rsidRPr="008C2D12">
        <w:t xml:space="preserve"> focus</w:t>
      </w:r>
      <w:r w:rsidR="00271727" w:rsidRPr="008C2D12">
        <w:t>es</w:t>
      </w:r>
      <w:r w:rsidR="00C94F11" w:rsidRPr="008C2D12">
        <w:t xml:space="preserve"> on. </w:t>
      </w:r>
      <w:r w:rsidR="00271727" w:rsidRPr="008C2D12">
        <w:t>NASN has a weekly digest</w:t>
      </w:r>
      <w:r w:rsidR="006E6A6A" w:rsidRPr="008C2D12">
        <w:t xml:space="preserve"> that goes out to 36,000 members</w:t>
      </w:r>
      <w:r w:rsidR="00271727" w:rsidRPr="008C2D12">
        <w:t>—Margaret offered to place the group’s School IPM</w:t>
      </w:r>
      <w:r w:rsidR="00C94F11" w:rsidRPr="008C2D12">
        <w:t xml:space="preserve"> messaging in there. </w:t>
      </w:r>
      <w:r w:rsidR="006E6A6A" w:rsidRPr="008C2D12">
        <w:t>NASN also uses</w:t>
      </w:r>
      <w:r w:rsidR="00C94F11" w:rsidRPr="008C2D12">
        <w:t xml:space="preserve"> social media </w:t>
      </w:r>
      <w:r w:rsidR="006E6A6A" w:rsidRPr="008C2D12">
        <w:t xml:space="preserve">and communicates through its online community </w:t>
      </w:r>
      <w:proofErr w:type="spellStart"/>
      <w:r w:rsidR="006E6A6A" w:rsidRPr="008C2D12">
        <w:t>SchoolNurseNet</w:t>
      </w:r>
      <w:proofErr w:type="spellEnd"/>
      <w:r w:rsidR="006E6A6A" w:rsidRPr="008C2D12">
        <w:t xml:space="preserve">. </w:t>
      </w:r>
    </w:p>
    <w:p w:rsidR="00E47A74" w:rsidRPr="008C2D12" w:rsidRDefault="006E6A6A" w:rsidP="00E47A74">
      <w:pPr>
        <w:pStyle w:val="ListParagraph"/>
        <w:numPr>
          <w:ilvl w:val="0"/>
          <w:numId w:val="3"/>
        </w:numPr>
        <w:ind w:left="1440"/>
      </w:pPr>
      <w:r w:rsidRPr="008C2D12">
        <w:lastRenderedPageBreak/>
        <w:t>The group explained the Stop School Pests</w:t>
      </w:r>
      <w:r w:rsidR="00FF45CB" w:rsidRPr="008C2D12">
        <w:t xml:space="preserve"> training module for school nurses</w:t>
      </w:r>
      <w:r w:rsidRPr="008C2D12">
        <w:t xml:space="preserve"> and asked for the</w:t>
      </w:r>
      <w:r w:rsidR="00FF45CB" w:rsidRPr="008C2D12">
        <w:t xml:space="preserve"> best way to </w:t>
      </w:r>
      <w:r w:rsidRPr="008C2D12">
        <w:t xml:space="preserve">present </w:t>
      </w:r>
      <w:r w:rsidR="00B82B2F" w:rsidRPr="008C2D12">
        <w:t>it</w:t>
      </w:r>
      <w:r w:rsidRPr="008C2D12">
        <w:t xml:space="preserve"> to NASN and </w:t>
      </w:r>
      <w:r w:rsidR="000F2C59" w:rsidRPr="008C2D12">
        <w:t>promote use (the opportunity for further review is over)</w:t>
      </w:r>
      <w:r w:rsidR="00FF45CB" w:rsidRPr="008C2D12">
        <w:t>.</w:t>
      </w:r>
    </w:p>
    <w:p w:rsidR="00E47A74" w:rsidRPr="008C2D12" w:rsidRDefault="00B82B2F" w:rsidP="00E47A74">
      <w:pPr>
        <w:pStyle w:val="ListParagraph"/>
        <w:numPr>
          <w:ilvl w:val="0"/>
          <w:numId w:val="3"/>
        </w:numPr>
        <w:ind w:left="1440"/>
      </w:pPr>
      <w:r w:rsidRPr="008C2D12">
        <w:t xml:space="preserve">Margaret responded that NASN’s </w:t>
      </w:r>
      <w:r w:rsidR="00FF45CB" w:rsidRPr="008C2D12">
        <w:t xml:space="preserve">nursing team can take a look at it and see if it’d be something </w:t>
      </w:r>
      <w:r w:rsidRPr="008C2D12">
        <w:t>the organization would</w:t>
      </w:r>
      <w:r w:rsidR="00FF45CB" w:rsidRPr="008C2D12">
        <w:t xml:space="preserve"> want to endorse. If it meets </w:t>
      </w:r>
      <w:r w:rsidRPr="008C2D12">
        <w:t>organizational needs and</w:t>
      </w:r>
      <w:r w:rsidR="00FF45CB" w:rsidRPr="008C2D12">
        <w:t xml:space="preserve"> aligns with our miss</w:t>
      </w:r>
      <w:r w:rsidRPr="008C2D12">
        <w:t>ion/framework, it’s very easy to pass on and promote</w:t>
      </w:r>
      <w:r w:rsidR="00D47499" w:rsidRPr="008C2D12">
        <w:t xml:space="preserve"> it</w:t>
      </w:r>
      <w:r w:rsidRPr="008C2D12">
        <w:t>. She also noted that s</w:t>
      </w:r>
      <w:r w:rsidR="00FF45CB" w:rsidRPr="008C2D12">
        <w:t xml:space="preserve">chool nurses love getting tools. </w:t>
      </w:r>
      <w:r w:rsidR="00D47499" w:rsidRPr="008C2D12">
        <w:t>The group agreed to pass</w:t>
      </w:r>
      <w:r w:rsidR="00FF45CB" w:rsidRPr="008C2D12">
        <w:t xml:space="preserve"> along </w:t>
      </w:r>
      <w:r w:rsidR="00D47499" w:rsidRPr="008C2D12">
        <w:t xml:space="preserve">the module </w:t>
      </w:r>
      <w:r w:rsidR="00FF45CB" w:rsidRPr="008C2D12">
        <w:t xml:space="preserve">with an intro to the </w:t>
      </w:r>
      <w:r w:rsidR="00D47499" w:rsidRPr="008C2D12">
        <w:t xml:space="preserve">Stop School Pests </w:t>
      </w:r>
      <w:r w:rsidR="00FF45CB" w:rsidRPr="008C2D12">
        <w:t>program.</w:t>
      </w:r>
    </w:p>
    <w:p w:rsidR="00E47A74" w:rsidRPr="008C2D12" w:rsidRDefault="00D47499" w:rsidP="00E47A74">
      <w:pPr>
        <w:pStyle w:val="ListParagraph"/>
        <w:numPr>
          <w:ilvl w:val="0"/>
          <w:numId w:val="3"/>
        </w:numPr>
        <w:ind w:left="1440"/>
      </w:pPr>
      <w:r w:rsidRPr="008C2D12">
        <w:t>It was further explained to Margaret that t</w:t>
      </w:r>
      <w:r w:rsidR="00FF45CB" w:rsidRPr="008C2D12">
        <w:t xml:space="preserve">here are four different regional workgroups </w:t>
      </w:r>
      <w:r w:rsidRPr="008C2D12">
        <w:t xml:space="preserve">represented on the monthly Steering Committee </w:t>
      </w:r>
      <w:r w:rsidR="00FF45CB" w:rsidRPr="008C2D12">
        <w:t>call. There are four regional pest</w:t>
      </w:r>
      <w:r w:rsidR="000F2C59" w:rsidRPr="008C2D12">
        <w:t>-</w:t>
      </w:r>
      <w:r w:rsidR="00FF45CB" w:rsidRPr="008C2D12">
        <w:t xml:space="preserve">presses that are produced each month. Each one of those has a hot topic, nationally or regionally. </w:t>
      </w:r>
      <w:r w:rsidRPr="008C2D12">
        <w:t>NASN</w:t>
      </w:r>
      <w:r w:rsidR="00FF45CB" w:rsidRPr="008C2D12">
        <w:t xml:space="preserve"> can utilize these resources.</w:t>
      </w:r>
    </w:p>
    <w:p w:rsidR="00E47A74" w:rsidRPr="008C2D12" w:rsidRDefault="00D47499" w:rsidP="00E47A74">
      <w:pPr>
        <w:pStyle w:val="ListParagraph"/>
        <w:numPr>
          <w:ilvl w:val="0"/>
          <w:numId w:val="3"/>
        </w:numPr>
        <w:ind w:left="1440"/>
      </w:pPr>
      <w:r w:rsidRPr="008C2D12">
        <w:t>The group asked if EPA has</w:t>
      </w:r>
      <w:r w:rsidR="005476DF" w:rsidRPr="008C2D12">
        <w:t xml:space="preserve"> other ideas about ways </w:t>
      </w:r>
      <w:r w:rsidRPr="008C2D12">
        <w:t>NASN and the group can</w:t>
      </w:r>
      <w:r w:rsidR="005476DF" w:rsidRPr="008C2D12">
        <w:t xml:space="preserve"> facilitate each others’ goals and objectives</w:t>
      </w:r>
      <w:r w:rsidR="00E47A74" w:rsidRPr="008C2D12">
        <w:t xml:space="preserve">. </w:t>
      </w:r>
      <w:r w:rsidR="005476DF" w:rsidRPr="008C2D12">
        <w:t>Sherry</w:t>
      </w:r>
      <w:r w:rsidRPr="008C2D12">
        <w:t xml:space="preserve"> responded that she did not have specific ideas </w:t>
      </w:r>
      <w:r w:rsidR="005476DF" w:rsidRPr="008C2D12">
        <w:t xml:space="preserve">at the moment. </w:t>
      </w:r>
      <w:r w:rsidR="00E46BAB" w:rsidRPr="008C2D12">
        <w:t xml:space="preserve">However, since she had the floor, she commented on the earlier discussion on Monday regarding </w:t>
      </w:r>
      <w:r w:rsidRPr="008C2D12">
        <w:t>NEHA</w:t>
      </w:r>
      <w:r w:rsidR="00E46BAB" w:rsidRPr="008C2D12">
        <w:t xml:space="preserve">.  </w:t>
      </w:r>
      <w:r w:rsidRPr="008C2D12">
        <w:t xml:space="preserve"> </w:t>
      </w:r>
      <w:r w:rsidR="00E46BAB" w:rsidRPr="008C2D12">
        <w:t xml:space="preserve">NEHA </w:t>
      </w:r>
      <w:r w:rsidR="00DA4514" w:rsidRPr="008C2D12">
        <w:t>ha</w:t>
      </w:r>
      <w:r w:rsidRPr="008C2D12">
        <w:t>s</w:t>
      </w:r>
      <w:r w:rsidR="00DA4514" w:rsidRPr="008C2D12">
        <w:t xml:space="preserve"> a list of their </w:t>
      </w:r>
      <w:r w:rsidR="00DF65D3" w:rsidRPr="008C2D12">
        <w:t xml:space="preserve">staff </w:t>
      </w:r>
      <w:proofErr w:type="gramStart"/>
      <w:r w:rsidR="00DA4514" w:rsidRPr="008C2D12">
        <w:t>who</w:t>
      </w:r>
      <w:proofErr w:type="gramEnd"/>
      <w:r w:rsidR="00DA4514" w:rsidRPr="008C2D12">
        <w:t xml:space="preserve"> have att</w:t>
      </w:r>
      <w:r w:rsidRPr="008C2D12">
        <w:t xml:space="preserve">ended courses on </w:t>
      </w:r>
      <w:r w:rsidR="00E46BAB" w:rsidRPr="008C2D12">
        <w:t>Integrated Vector Management and reported that NEHA had</w:t>
      </w:r>
      <w:r w:rsidR="00DA4514" w:rsidRPr="008C2D12">
        <w:t xml:space="preserve"> no plans to reinvent the wheel on resources. They’re moving forward at a good pace</w:t>
      </w:r>
      <w:bookmarkStart w:id="0" w:name="_GoBack"/>
      <w:bookmarkEnd w:id="0"/>
      <w:r w:rsidR="00DA4514" w:rsidRPr="008C2D12">
        <w:t>.</w:t>
      </w:r>
    </w:p>
    <w:p w:rsidR="00E47A74" w:rsidRPr="008C2D12" w:rsidRDefault="00A622A1" w:rsidP="00E47A74">
      <w:pPr>
        <w:pStyle w:val="ListParagraph"/>
        <w:numPr>
          <w:ilvl w:val="0"/>
          <w:numId w:val="3"/>
        </w:numPr>
        <w:ind w:left="1440"/>
      </w:pPr>
      <w:r w:rsidRPr="008C2D12">
        <w:t>The group explained how they have engaged</w:t>
      </w:r>
      <w:r w:rsidR="00DA4514" w:rsidRPr="008C2D12">
        <w:t xml:space="preserve"> with Rob</w:t>
      </w:r>
      <w:r w:rsidR="000F2C59" w:rsidRPr="008C2D12">
        <w:t>y</w:t>
      </w:r>
      <w:r w:rsidR="00DA4514" w:rsidRPr="008C2D12">
        <w:t xml:space="preserve">n </w:t>
      </w:r>
      <w:proofErr w:type="spellStart"/>
      <w:r w:rsidR="00DA4514" w:rsidRPr="008C2D12">
        <w:t>Gilden</w:t>
      </w:r>
      <w:proofErr w:type="spellEnd"/>
      <w:r w:rsidR="00DA4514" w:rsidRPr="008C2D12">
        <w:t xml:space="preserve">, who distributed </w:t>
      </w:r>
      <w:r w:rsidRPr="008C2D12">
        <w:t xml:space="preserve">the training </w:t>
      </w:r>
      <w:r w:rsidR="00DA4514" w:rsidRPr="008C2D12">
        <w:t xml:space="preserve">module to </w:t>
      </w:r>
      <w:r w:rsidRPr="008C2D12">
        <w:t>a group of school nurses</w:t>
      </w:r>
      <w:r w:rsidR="00DA4514" w:rsidRPr="008C2D12">
        <w:t xml:space="preserve"> </w:t>
      </w:r>
      <w:r w:rsidRPr="008C2D12">
        <w:t>who gave great feedback.</w:t>
      </w:r>
    </w:p>
    <w:p w:rsidR="00E47A74" w:rsidRPr="008C2D12" w:rsidRDefault="00DA4514" w:rsidP="00E47A74">
      <w:pPr>
        <w:pStyle w:val="ListParagraph"/>
        <w:numPr>
          <w:ilvl w:val="0"/>
          <w:numId w:val="3"/>
        </w:numPr>
        <w:ind w:left="1440"/>
      </w:pPr>
      <w:r w:rsidRPr="008C2D12">
        <w:t xml:space="preserve">School nurses are so </w:t>
      </w:r>
      <w:proofErr w:type="gramStart"/>
      <w:r w:rsidRPr="008C2D12">
        <w:t>busy</w:t>
      </w:r>
      <w:r w:rsidR="00B7041E" w:rsidRPr="008C2D12">
        <w:t>,</w:t>
      </w:r>
      <w:proofErr w:type="gramEnd"/>
      <w:r w:rsidR="00B7041E" w:rsidRPr="008C2D12">
        <w:t xml:space="preserve"> they want the </w:t>
      </w:r>
      <w:r w:rsidR="00DF65D3" w:rsidRPr="008C2D12">
        <w:t xml:space="preserve">most </w:t>
      </w:r>
      <w:r w:rsidR="00B7041E" w:rsidRPr="008C2D12">
        <w:t>concise tools possible.</w:t>
      </w:r>
      <w:r w:rsidR="00A622A1" w:rsidRPr="008C2D12">
        <w:t xml:space="preserve"> </w:t>
      </w:r>
      <w:r w:rsidR="00F919F0" w:rsidRPr="008C2D12">
        <w:t>Nurses who used the</w:t>
      </w:r>
      <w:r w:rsidR="00A622A1" w:rsidRPr="008C2D12">
        <w:t xml:space="preserve"> modules</w:t>
      </w:r>
      <w:r w:rsidR="00F919F0" w:rsidRPr="008C2D12">
        <w:t xml:space="preserve"> found it was info</w:t>
      </w:r>
      <w:r w:rsidR="00A622A1" w:rsidRPr="008C2D12">
        <w:t>rmation</w:t>
      </w:r>
      <w:r w:rsidR="00F919F0" w:rsidRPr="008C2D12">
        <w:t xml:space="preserve"> they didn’t know.</w:t>
      </w:r>
      <w:r w:rsidR="00A622A1" w:rsidRPr="008C2D12">
        <w:t xml:space="preserve"> In that regard the modules have been made as</w:t>
      </w:r>
      <w:r w:rsidR="00F919F0" w:rsidRPr="008C2D12">
        <w:t xml:space="preserve"> concise and relevant as possible.</w:t>
      </w:r>
    </w:p>
    <w:p w:rsidR="00E47A74" w:rsidRPr="008C2D12" w:rsidRDefault="00F919F0" w:rsidP="00E47A74">
      <w:pPr>
        <w:pStyle w:val="ListParagraph"/>
        <w:numPr>
          <w:ilvl w:val="0"/>
          <w:numId w:val="3"/>
        </w:numPr>
        <w:ind w:left="1440"/>
      </w:pPr>
      <w:r w:rsidRPr="008C2D12">
        <w:t>Marc Lame</w:t>
      </w:r>
      <w:r w:rsidR="00A622A1" w:rsidRPr="008C2D12">
        <w:t xml:space="preserve"> pointed out that</w:t>
      </w:r>
      <w:r w:rsidRPr="008C2D12">
        <w:t xml:space="preserve"> CDC put together </w:t>
      </w:r>
      <w:r w:rsidR="00A622A1" w:rsidRPr="008C2D12">
        <w:t xml:space="preserve">a </w:t>
      </w:r>
      <w:r w:rsidRPr="008C2D12">
        <w:t>school IPM</w:t>
      </w:r>
      <w:r w:rsidR="00A622A1" w:rsidRPr="008C2D12">
        <w:t xml:space="preserve"> workgroup that has </w:t>
      </w:r>
      <w:r w:rsidRPr="008C2D12">
        <w:t xml:space="preserve">some other online modules that are free that </w:t>
      </w:r>
      <w:r w:rsidR="00A622A1" w:rsidRPr="008C2D12">
        <w:t>NASN’s</w:t>
      </w:r>
      <w:r w:rsidRPr="008C2D12">
        <w:t xml:space="preserve"> membership could use</w:t>
      </w:r>
      <w:r w:rsidR="00A622A1" w:rsidRPr="008C2D12">
        <w:t xml:space="preserve"> as well</w:t>
      </w:r>
      <w:r w:rsidRPr="008C2D12">
        <w:t>.</w:t>
      </w:r>
      <w:r w:rsidR="000F2C59" w:rsidRPr="008C2D12">
        <w:t xml:space="preserve">  The CDC modules are also housed on-line and should be available in the New Year.</w:t>
      </w:r>
    </w:p>
    <w:p w:rsidR="00F919F0" w:rsidRPr="008C2D12" w:rsidRDefault="00F919F0" w:rsidP="00E47A74">
      <w:pPr>
        <w:pStyle w:val="ListParagraph"/>
        <w:numPr>
          <w:ilvl w:val="0"/>
          <w:numId w:val="3"/>
        </w:numPr>
        <w:ind w:left="1440"/>
      </w:pPr>
      <w:r w:rsidRPr="008C2D12">
        <w:t>Margaret</w:t>
      </w:r>
      <w:r w:rsidR="00A622A1" w:rsidRPr="008C2D12">
        <w:t xml:space="preserve"> thanked the group and said she would </w:t>
      </w:r>
      <w:r w:rsidRPr="008C2D12">
        <w:t xml:space="preserve">share that information.  </w:t>
      </w:r>
    </w:p>
    <w:p w:rsidR="00F919F0" w:rsidRPr="008C2D12" w:rsidRDefault="00A622A1" w:rsidP="00E47A74">
      <w:pPr>
        <w:ind w:left="1440"/>
      </w:pPr>
      <w:r w:rsidRPr="008C2D12">
        <w:t>The group also pointed out that s</w:t>
      </w:r>
      <w:r w:rsidR="00F919F0" w:rsidRPr="008C2D12">
        <w:t xml:space="preserve">everal of </w:t>
      </w:r>
      <w:r w:rsidRPr="008C2D12">
        <w:t>the committee members</w:t>
      </w:r>
      <w:r w:rsidR="00F919F0" w:rsidRPr="008C2D12">
        <w:t xml:space="preserve"> have school and IPM childcare blogs. </w:t>
      </w:r>
      <w:r w:rsidRPr="008C2D12">
        <w:t xml:space="preserve">It was agreed to include </w:t>
      </w:r>
      <w:r w:rsidR="00F919F0" w:rsidRPr="008C2D12">
        <w:t>Margaret on those communications.</w:t>
      </w:r>
    </w:p>
    <w:p w:rsidR="00A622A1" w:rsidRPr="008C2D12" w:rsidRDefault="00A622A1" w:rsidP="00A622A1"/>
    <w:p w:rsidR="00F919F0" w:rsidRPr="008C2D12" w:rsidRDefault="00077C9B" w:rsidP="00E47A74">
      <w:pPr>
        <w:pStyle w:val="ListParagraph"/>
        <w:numPr>
          <w:ilvl w:val="0"/>
          <w:numId w:val="1"/>
        </w:numPr>
        <w:ind w:left="900"/>
      </w:pPr>
      <w:r w:rsidRPr="008C2D12">
        <w:rPr>
          <w:b/>
        </w:rPr>
        <w:t>Discussion on School IPM with Meryl Bloomrosen, Senior Vice President Policy, Advocacy and Research, Asthma and Allergy Foundation of America</w:t>
      </w:r>
      <w:r w:rsidRPr="008C2D12">
        <w:rPr>
          <w:b/>
        </w:rPr>
        <w:br/>
      </w:r>
      <w:r w:rsidR="00A622A1" w:rsidRPr="008C2D12">
        <w:t>Meryl could not make the call today.</w:t>
      </w:r>
      <w:r w:rsidR="00F919F0" w:rsidRPr="008C2D12">
        <w:br/>
      </w:r>
    </w:p>
    <w:p w:rsidR="00F919F0" w:rsidRPr="008C2D12" w:rsidRDefault="00F919F0" w:rsidP="00BE061E">
      <w:pPr>
        <w:numPr>
          <w:ilvl w:val="0"/>
          <w:numId w:val="1"/>
        </w:numPr>
        <w:ind w:left="900"/>
      </w:pPr>
      <w:r w:rsidRPr="008C2D12">
        <w:rPr>
          <w:b/>
        </w:rPr>
        <w:t>Regional updates</w:t>
      </w:r>
    </w:p>
    <w:p w:rsidR="00E47A74" w:rsidRPr="008C2D12" w:rsidRDefault="00A622A1" w:rsidP="00E47A74">
      <w:pPr>
        <w:pStyle w:val="ListParagraph"/>
        <w:numPr>
          <w:ilvl w:val="0"/>
          <w:numId w:val="6"/>
        </w:numPr>
        <w:ind w:left="1440"/>
      </w:pPr>
      <w:r w:rsidRPr="008C2D12">
        <w:rPr>
          <w:b/>
        </w:rPr>
        <w:t>Kathy Murray’s update</w:t>
      </w:r>
      <w:r w:rsidRPr="008C2D12">
        <w:t xml:space="preserve"> (submitted via email):</w:t>
      </w:r>
    </w:p>
    <w:p w:rsidR="00E47A74" w:rsidRPr="008C2D12" w:rsidRDefault="00A622A1" w:rsidP="00E47A74">
      <w:pPr>
        <w:pStyle w:val="ListParagraph"/>
        <w:numPr>
          <w:ilvl w:val="1"/>
          <w:numId w:val="6"/>
        </w:numPr>
      </w:pPr>
      <w:r w:rsidRPr="008C2D12">
        <w:t>Maine Department of Agriculture Conservation and Forestry’s School IPM Program held a School and Sports-field Turfgrass Workshop July 26</w:t>
      </w:r>
      <w:r w:rsidRPr="008C2D12">
        <w:rPr>
          <w:vertAlign w:val="superscript"/>
        </w:rPr>
        <w:t>th</w:t>
      </w:r>
      <w:r w:rsidRPr="008C2D12">
        <w:t xml:space="preserve"> at </w:t>
      </w:r>
      <w:proofErr w:type="spellStart"/>
      <w:r w:rsidRPr="008C2D12">
        <w:t>Messalonskee</w:t>
      </w:r>
      <w:proofErr w:type="spellEnd"/>
      <w:r w:rsidRPr="008C2D12">
        <w:t xml:space="preserve"> Middle School in Oakland, ME. The workshop was offered as part of the </w:t>
      </w:r>
      <w:proofErr w:type="spellStart"/>
      <w:r w:rsidRPr="008C2D12">
        <w:t>overseeding</w:t>
      </w:r>
      <w:proofErr w:type="spellEnd"/>
      <w:r w:rsidRPr="008C2D12">
        <w:t xml:space="preserve"> demonstration/research project lead </w:t>
      </w:r>
      <w:r w:rsidRPr="008C2D12">
        <w:lastRenderedPageBreak/>
        <w:t>by Dr. Jenny Kao-</w:t>
      </w:r>
      <w:proofErr w:type="spellStart"/>
      <w:r w:rsidRPr="008C2D12">
        <w:t>Kniffen</w:t>
      </w:r>
      <w:proofErr w:type="spellEnd"/>
      <w:r w:rsidRPr="008C2D12">
        <w:t xml:space="preserve"> at Cornell University. Other speakers including Dr. Frank Rossi and Dr. Kyle </w:t>
      </w:r>
      <w:proofErr w:type="spellStart"/>
      <w:r w:rsidRPr="008C2D12">
        <w:t>Wickings</w:t>
      </w:r>
      <w:proofErr w:type="spellEnd"/>
      <w:r w:rsidRPr="008C2D12">
        <w:t xml:space="preserve"> (Cornell Univ</w:t>
      </w:r>
      <w:r w:rsidR="00E47A74" w:rsidRPr="008C2D12">
        <w:t>ersity</w:t>
      </w:r>
      <w:r w:rsidRPr="008C2D12">
        <w:t>) and Victoria Wallace (UCONN). Break-out sessions in the afternoon included insect sampling methods, turfgrass seeding, weed management, weed identification tools, and the very popular Nuisance Bird Deterrents demonstration (thanks to Lynn Braband from NYSIPM for the loan of the equipment and the nicely formatte</w:t>
      </w:r>
      <w:r w:rsidR="00E47A74" w:rsidRPr="008C2D12">
        <w:t>d bulletin accompanying them!).</w:t>
      </w:r>
    </w:p>
    <w:p w:rsidR="00E47A74" w:rsidRPr="008C2D12" w:rsidRDefault="00A622A1" w:rsidP="00E47A74">
      <w:pPr>
        <w:pStyle w:val="ListParagraph"/>
        <w:numPr>
          <w:ilvl w:val="1"/>
          <w:numId w:val="6"/>
        </w:numPr>
      </w:pPr>
      <w:r w:rsidRPr="008C2D12">
        <w:t xml:space="preserve">Nearly 100 people attended and were able to see visible positive impact of </w:t>
      </w:r>
      <w:proofErr w:type="spellStart"/>
      <w:r w:rsidRPr="008C2D12">
        <w:t>overseeding</w:t>
      </w:r>
      <w:proofErr w:type="spellEnd"/>
      <w:r w:rsidRPr="008C2D12">
        <w:t xml:space="preserve">—the </w:t>
      </w:r>
      <w:proofErr w:type="spellStart"/>
      <w:r w:rsidRPr="008C2D12">
        <w:t>overseeded</w:t>
      </w:r>
      <w:proofErr w:type="spellEnd"/>
      <w:r w:rsidRPr="008C2D12">
        <w:t xml:space="preserve"> half of the fields were greener and less weedy than the unseeded half! It was a great day, great presenters, good feedback from participants and terrific weather. </w:t>
      </w:r>
    </w:p>
    <w:p w:rsidR="00E47A74" w:rsidRPr="008C2D12" w:rsidRDefault="00A622A1" w:rsidP="00E47A74">
      <w:pPr>
        <w:pStyle w:val="ListParagraph"/>
        <w:numPr>
          <w:ilvl w:val="1"/>
          <w:numId w:val="6"/>
        </w:numPr>
      </w:pPr>
      <w:r w:rsidRPr="008C2D12">
        <w:t xml:space="preserve">We nearly completed revisions to the Maine School IPM Toolkit. The new revised version will be posted on our website this week and we will send an announcement about that on </w:t>
      </w:r>
      <w:proofErr w:type="spellStart"/>
      <w:r w:rsidRPr="008C2D12">
        <w:t>Schoolbugs</w:t>
      </w:r>
      <w:proofErr w:type="spellEnd"/>
      <w:r w:rsidRPr="008C2D12">
        <w:t xml:space="preserve"> listserv</w:t>
      </w:r>
      <w:r w:rsidR="00E47A74" w:rsidRPr="008C2D12">
        <w:t>.</w:t>
      </w:r>
    </w:p>
    <w:p w:rsidR="00E47A74" w:rsidRPr="008C2D12" w:rsidRDefault="00A622A1" w:rsidP="00E47A74">
      <w:pPr>
        <w:pStyle w:val="ListParagraph"/>
        <w:numPr>
          <w:ilvl w:val="1"/>
          <w:numId w:val="6"/>
        </w:numPr>
      </w:pPr>
      <w:r w:rsidRPr="008C2D12">
        <w:t xml:space="preserve">We also did School IPM workshop for school </w:t>
      </w:r>
      <w:r w:rsidR="00E47A74" w:rsidRPr="008C2D12">
        <w:t>IPM</w:t>
      </w:r>
      <w:r w:rsidRPr="008C2D12">
        <w:t xml:space="preserve"> coordinators at the annual Maine School Educational Plant Maintenance Association conference. About 70 people attended. Topics included general IPM, wildlife management on school grounds, and managing bees and wasps. </w:t>
      </w:r>
    </w:p>
    <w:p w:rsidR="007B3B3C" w:rsidRPr="008C2D12" w:rsidRDefault="007B3B3C" w:rsidP="00E47A74">
      <w:pPr>
        <w:pStyle w:val="ListParagraph"/>
        <w:numPr>
          <w:ilvl w:val="0"/>
          <w:numId w:val="6"/>
        </w:numPr>
        <w:ind w:left="1440"/>
      </w:pPr>
      <w:r w:rsidRPr="008C2D12">
        <w:rPr>
          <w:b/>
        </w:rPr>
        <w:t>Tim Stock’s update</w:t>
      </w:r>
      <w:r w:rsidRPr="008C2D12">
        <w:t xml:space="preserve"> (submitted via email):</w:t>
      </w:r>
    </w:p>
    <w:p w:rsidR="007B3B3C" w:rsidRPr="008C2D12" w:rsidRDefault="007B3B3C" w:rsidP="007B3B3C">
      <w:pPr>
        <w:pStyle w:val="ListParagraph"/>
        <w:numPr>
          <w:ilvl w:val="1"/>
          <w:numId w:val="6"/>
        </w:numPr>
        <w:rPr>
          <w:rFonts w:eastAsia="Times New Roman"/>
        </w:rPr>
      </w:pPr>
      <w:r w:rsidRPr="008C2D12">
        <w:rPr>
          <w:rFonts w:eastAsia="Times New Roman"/>
        </w:rPr>
        <w:t>School IPM Coordinator training at on-site (i.e. at a school) locations throughout Oregon. Locations: Bend, Medford, Ontario and Myrtle Creek. Total attendance: 108. Designated school IPM Coordinators trained: 72.</w:t>
      </w:r>
    </w:p>
    <w:p w:rsidR="00E47A74" w:rsidRPr="008C2D12" w:rsidRDefault="00F919F0" w:rsidP="00E47A74">
      <w:pPr>
        <w:pStyle w:val="ListParagraph"/>
        <w:numPr>
          <w:ilvl w:val="0"/>
          <w:numId w:val="6"/>
        </w:numPr>
        <w:ind w:left="1440"/>
      </w:pPr>
      <w:r w:rsidRPr="008C2D12">
        <w:rPr>
          <w:b/>
        </w:rPr>
        <w:t>Lynn</w:t>
      </w:r>
      <w:r w:rsidR="00A622A1" w:rsidRPr="008C2D12">
        <w:rPr>
          <w:b/>
        </w:rPr>
        <w:t xml:space="preserve"> Braband</w:t>
      </w:r>
      <w:r w:rsidRPr="008C2D12">
        <w:t xml:space="preserve">: The </w:t>
      </w:r>
      <w:r w:rsidR="00A622A1" w:rsidRPr="008C2D12">
        <w:t>Northeast Working Group has its</w:t>
      </w:r>
      <w:r w:rsidRPr="008C2D12">
        <w:t xml:space="preserve"> bimonthly conference call coming up on August 11. The </w:t>
      </w:r>
      <w:r w:rsidR="00A622A1" w:rsidRPr="008C2D12">
        <w:t>call will explore how the working group can be</w:t>
      </w:r>
      <w:r w:rsidRPr="008C2D12">
        <w:t xml:space="preserve"> </w:t>
      </w:r>
      <w:proofErr w:type="gramStart"/>
      <w:r w:rsidRPr="008C2D12">
        <w:t>refunded,</w:t>
      </w:r>
      <w:proofErr w:type="gramEnd"/>
      <w:r w:rsidRPr="008C2D12">
        <w:t xml:space="preserve"> </w:t>
      </w:r>
      <w:r w:rsidR="00A622A1" w:rsidRPr="008C2D12">
        <w:t>attendance on the call will be used to gauge interest</w:t>
      </w:r>
      <w:r w:rsidRPr="008C2D12">
        <w:t>.</w:t>
      </w:r>
    </w:p>
    <w:p w:rsidR="00E47A74" w:rsidRPr="008C2D12" w:rsidRDefault="00F919F0" w:rsidP="00E47A74">
      <w:pPr>
        <w:pStyle w:val="ListParagraph"/>
        <w:numPr>
          <w:ilvl w:val="0"/>
          <w:numId w:val="6"/>
        </w:numPr>
        <w:ind w:left="1440"/>
      </w:pPr>
      <w:r w:rsidRPr="008C2D12">
        <w:rPr>
          <w:b/>
        </w:rPr>
        <w:t>Marc Lame</w:t>
      </w:r>
      <w:r w:rsidRPr="008C2D12">
        <w:t xml:space="preserve">: </w:t>
      </w:r>
      <w:r w:rsidR="00581AB4" w:rsidRPr="008C2D12">
        <w:t xml:space="preserve">Marc requested </w:t>
      </w:r>
      <w:r w:rsidR="00E47A74" w:rsidRPr="008C2D12">
        <w:t xml:space="preserve">upcoming </w:t>
      </w:r>
      <w:r w:rsidR="00581AB4" w:rsidRPr="008C2D12">
        <w:t xml:space="preserve">Pest Presses focus on </w:t>
      </w:r>
      <w:r w:rsidRPr="008C2D12">
        <w:t xml:space="preserve">bee and wasp stings. </w:t>
      </w:r>
      <w:r w:rsidR="00581AB4" w:rsidRPr="008C2D12">
        <w:t xml:space="preserve">He pointed out that it’s a high level concern for schools when they return to session and </w:t>
      </w:r>
      <w:proofErr w:type="spellStart"/>
      <w:r w:rsidR="00581AB4" w:rsidRPr="008C2D12">
        <w:t>y</w:t>
      </w:r>
      <w:r w:rsidRPr="008C2D12">
        <w:t>ellowjackets</w:t>
      </w:r>
      <w:proofErr w:type="spellEnd"/>
      <w:r w:rsidRPr="008C2D12">
        <w:t xml:space="preserve"> are the most common offenders.</w:t>
      </w:r>
      <w:r w:rsidR="00581AB4" w:rsidRPr="008C2D12">
        <w:t xml:space="preserve"> Marc also asked whether Jimmy Roberts, a pediatrician from South Carolina, is a part of the group – it was determined he wasn’t and that Sherry and Marc would reach out to him. He displayed interest in staying informed </w:t>
      </w:r>
      <w:r w:rsidR="00E47A74" w:rsidRPr="008C2D12">
        <w:t xml:space="preserve">about SIPM happenings </w:t>
      </w:r>
      <w:r w:rsidR="00581AB4" w:rsidRPr="008C2D12">
        <w:t>at the EPA roundtable event.</w:t>
      </w:r>
    </w:p>
    <w:p w:rsidR="00E47A74" w:rsidRPr="008C2D12" w:rsidRDefault="00D137B4" w:rsidP="00E47A74">
      <w:pPr>
        <w:pStyle w:val="ListParagraph"/>
        <w:numPr>
          <w:ilvl w:val="0"/>
          <w:numId w:val="6"/>
        </w:numPr>
        <w:ind w:left="1440"/>
      </w:pPr>
      <w:r w:rsidRPr="008C2D12">
        <w:rPr>
          <w:b/>
        </w:rPr>
        <w:t>Gary King</w:t>
      </w:r>
      <w:r w:rsidRPr="008C2D12">
        <w:t xml:space="preserve">: </w:t>
      </w:r>
      <w:r w:rsidR="002849C8" w:rsidRPr="008C2D12">
        <w:t>Gary said he</w:t>
      </w:r>
      <w:r w:rsidRPr="008C2D12">
        <w:t xml:space="preserve"> received an email from EP</w:t>
      </w:r>
      <w:r w:rsidR="002849C8" w:rsidRPr="008C2D12">
        <w:t>A region 5 concerning a new video from MPIC on</w:t>
      </w:r>
      <w:r w:rsidRPr="008C2D12">
        <w:t xml:space="preserve"> reducing disinfectant </w:t>
      </w:r>
      <w:r w:rsidR="008E13FF" w:rsidRPr="008C2D12">
        <w:t xml:space="preserve">exposure in schools. </w:t>
      </w:r>
      <w:r w:rsidR="002849C8" w:rsidRPr="008C2D12">
        <w:t>Everyone on the call said they were aware of this video.</w:t>
      </w:r>
    </w:p>
    <w:p w:rsidR="00E47A74" w:rsidRPr="008C2D12" w:rsidRDefault="008E13FF" w:rsidP="00E47A74">
      <w:pPr>
        <w:pStyle w:val="ListParagraph"/>
        <w:numPr>
          <w:ilvl w:val="0"/>
          <w:numId w:val="6"/>
        </w:numPr>
        <w:ind w:left="1440"/>
      </w:pPr>
      <w:r w:rsidRPr="008C2D12">
        <w:rPr>
          <w:b/>
        </w:rPr>
        <w:t>Fudd Graham</w:t>
      </w:r>
      <w:r w:rsidRPr="008C2D12">
        <w:t>: Janet</w:t>
      </w:r>
      <w:r w:rsidR="00581AB4" w:rsidRPr="008C2D12">
        <w:t xml:space="preserve"> Hurley</w:t>
      </w:r>
      <w:r w:rsidRPr="008C2D12">
        <w:t xml:space="preserve"> has </w:t>
      </w:r>
      <w:r w:rsidR="00581AB4" w:rsidRPr="008C2D12">
        <w:t xml:space="preserve">the </w:t>
      </w:r>
      <w:r w:rsidRPr="008C2D12">
        <w:t xml:space="preserve">smartphone </w:t>
      </w:r>
      <w:r w:rsidR="00581AB4" w:rsidRPr="008C2D12">
        <w:t xml:space="preserve">app </w:t>
      </w:r>
      <w:r w:rsidRPr="008C2D12">
        <w:t xml:space="preserve">just about ready for beta testing. Some of </w:t>
      </w:r>
      <w:r w:rsidR="00581AB4" w:rsidRPr="008C2D12">
        <w:t>the group</w:t>
      </w:r>
      <w:r w:rsidRPr="008C2D12">
        <w:t xml:space="preserve"> may be asked to take a look at it.</w:t>
      </w:r>
    </w:p>
    <w:p w:rsidR="00E47A74" w:rsidRPr="008C2D12" w:rsidRDefault="009F3BF4" w:rsidP="00E47A74">
      <w:pPr>
        <w:pStyle w:val="ListParagraph"/>
        <w:numPr>
          <w:ilvl w:val="0"/>
          <w:numId w:val="6"/>
        </w:numPr>
        <w:ind w:left="1440"/>
      </w:pPr>
      <w:r w:rsidRPr="008C2D12">
        <w:rPr>
          <w:b/>
        </w:rPr>
        <w:t>Dawn</w:t>
      </w:r>
      <w:r w:rsidR="00581AB4" w:rsidRPr="008C2D12">
        <w:rPr>
          <w:b/>
        </w:rPr>
        <w:t xml:space="preserve"> Gouge</w:t>
      </w:r>
      <w:r w:rsidRPr="008C2D12">
        <w:t xml:space="preserve">: </w:t>
      </w:r>
      <w:r w:rsidR="00581AB4" w:rsidRPr="008C2D12">
        <w:t>Dawn requested that o</w:t>
      </w:r>
      <w:r w:rsidRPr="008C2D12">
        <w:t>nce a year</w:t>
      </w:r>
      <w:r w:rsidR="00581AB4" w:rsidRPr="008C2D12">
        <w:t xml:space="preserve"> a call could be held with</w:t>
      </w:r>
      <w:r w:rsidRPr="008C2D12">
        <w:t xml:space="preserve"> EPA regional school IPM contacts, including any of the tribal project officers and the Center for Expertise. </w:t>
      </w:r>
      <w:r w:rsidR="00581AB4" w:rsidRPr="008C2D12">
        <w:t>It could serve as an i</w:t>
      </w:r>
      <w:r w:rsidRPr="008C2D12">
        <w:t xml:space="preserve">nformation exchange once a year. </w:t>
      </w:r>
      <w:r w:rsidR="00581AB4" w:rsidRPr="008C2D12">
        <w:t xml:space="preserve">She suggested January for the month of the call. </w:t>
      </w:r>
      <w:r w:rsidRPr="008C2D12">
        <w:t>Kathy Eiden</w:t>
      </w:r>
      <w:r w:rsidR="00581AB4" w:rsidRPr="008C2D12">
        <w:t xml:space="preserve"> said it seems</w:t>
      </w:r>
      <w:r w:rsidRPr="008C2D12">
        <w:t xml:space="preserve"> fine to </w:t>
      </w:r>
      <w:r w:rsidR="00581AB4" w:rsidRPr="008C2D12">
        <w:lastRenderedPageBreak/>
        <w:t>her</w:t>
      </w:r>
      <w:r w:rsidRPr="008C2D12">
        <w:t xml:space="preserve">, </w:t>
      </w:r>
      <w:r w:rsidR="00581AB4" w:rsidRPr="008C2D12">
        <w:t xml:space="preserve">but that </w:t>
      </w:r>
      <w:r w:rsidRPr="008C2D12">
        <w:t xml:space="preserve">Frank </w:t>
      </w:r>
      <w:r w:rsidR="00581AB4" w:rsidRPr="008C2D12">
        <w:t xml:space="preserve">Ellis </w:t>
      </w:r>
      <w:r w:rsidRPr="008C2D12">
        <w:t xml:space="preserve">would like to be in the loop. </w:t>
      </w:r>
      <w:r w:rsidR="00581AB4" w:rsidRPr="008C2D12">
        <w:t>It could be a good way to inject energy and</w:t>
      </w:r>
      <w:r w:rsidRPr="008C2D12">
        <w:t xml:space="preserve"> keep </w:t>
      </w:r>
      <w:r w:rsidR="00581AB4" w:rsidRPr="008C2D12">
        <w:t xml:space="preserve">the </w:t>
      </w:r>
      <w:r w:rsidRPr="008C2D12">
        <w:t>conversation going. We might hold a second roundtable next year in the spring.</w:t>
      </w:r>
    </w:p>
    <w:p w:rsidR="00E47A74" w:rsidRPr="008C2D12" w:rsidRDefault="00E47A74" w:rsidP="00E47A74">
      <w:pPr>
        <w:pStyle w:val="ListParagraph"/>
        <w:numPr>
          <w:ilvl w:val="0"/>
          <w:numId w:val="6"/>
        </w:numPr>
        <w:ind w:left="1440"/>
      </w:pPr>
      <w:r w:rsidRPr="008C2D12">
        <w:rPr>
          <w:b/>
        </w:rPr>
        <w:t>Matt Neff</w:t>
      </w:r>
      <w:r w:rsidRPr="008C2D12">
        <w:t>: The day of the steering committee may be changing, please respond to the upcoming Doodle poll that will be sent out.</w:t>
      </w:r>
    </w:p>
    <w:p w:rsidR="00077C9B" w:rsidRPr="008C2D12" w:rsidRDefault="00077C9B" w:rsidP="00E47A74">
      <w:pPr>
        <w:pStyle w:val="ListParagraph"/>
        <w:ind w:left="1440"/>
      </w:pPr>
    </w:p>
    <w:p w:rsidR="00077C9B" w:rsidRPr="008C2D12" w:rsidRDefault="00077C9B" w:rsidP="00BE061E">
      <w:pPr>
        <w:numPr>
          <w:ilvl w:val="0"/>
          <w:numId w:val="1"/>
        </w:numPr>
        <w:ind w:left="900"/>
      </w:pPr>
      <w:r w:rsidRPr="008C2D12">
        <w:rPr>
          <w:b/>
        </w:rPr>
        <w:t>Any suggested agenda items for next month’s call? (group)</w:t>
      </w:r>
    </w:p>
    <w:p w:rsidR="00077C9B" w:rsidRPr="008C2D12" w:rsidRDefault="00077C9B" w:rsidP="00077C9B"/>
    <w:p w:rsidR="00077C9B" w:rsidRPr="008C2D12" w:rsidRDefault="00077C9B" w:rsidP="00077C9B">
      <w:r w:rsidRPr="008C2D12">
        <w:t xml:space="preserve">Next call: </w:t>
      </w:r>
      <w:r w:rsidR="00581AB4" w:rsidRPr="008C2D12">
        <w:rPr>
          <w:b/>
          <w:bCs/>
        </w:rPr>
        <w:t>TBD</w:t>
      </w:r>
      <w:r w:rsidRPr="008C2D12">
        <w:rPr>
          <w:b/>
          <w:bCs/>
        </w:rPr>
        <w:t xml:space="preserve"> at 11:30am CST</w:t>
      </w:r>
    </w:p>
    <w:p w:rsidR="00D86800" w:rsidRPr="008C2D12" w:rsidRDefault="00D86800"/>
    <w:sectPr w:rsidR="00D86800" w:rsidRPr="008C2D12" w:rsidSect="005767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1C76"/>
    <w:multiLevelType w:val="hybridMultilevel"/>
    <w:tmpl w:val="207A2A78"/>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nsid w:val="01960E7D"/>
    <w:multiLevelType w:val="hybridMultilevel"/>
    <w:tmpl w:val="03CE5C1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1BC20BE9"/>
    <w:multiLevelType w:val="hybridMultilevel"/>
    <w:tmpl w:val="4ED48D3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60075FF"/>
    <w:multiLevelType w:val="hybridMultilevel"/>
    <w:tmpl w:val="771E36AE"/>
    <w:lvl w:ilvl="0" w:tplc="3B64EF6E">
      <w:start w:val="1"/>
      <w:numFmt w:val="decimal"/>
      <w:lvlText w:val="%1."/>
      <w:lvlJc w:val="left"/>
      <w:pPr>
        <w:ind w:left="2160" w:hanging="360"/>
      </w:pPr>
      <w:rPr>
        <w:rFonts w:cs="Times New Roman"/>
        <w:b/>
      </w:rPr>
    </w:lvl>
    <w:lvl w:ilvl="1" w:tplc="04090001">
      <w:start w:val="1"/>
      <w:numFmt w:val="bullet"/>
      <w:lvlText w:val=""/>
      <w:lvlJc w:val="left"/>
      <w:pPr>
        <w:ind w:left="2880" w:hanging="360"/>
      </w:pPr>
      <w:rPr>
        <w:rFonts w:ascii="Symbol" w:hAnsi="Symbol" w:hint="default"/>
      </w:rPr>
    </w:lvl>
    <w:lvl w:ilvl="2" w:tplc="0409001B">
      <w:start w:val="1"/>
      <w:numFmt w:val="decimal"/>
      <w:lvlText w:val="%3."/>
      <w:lvlJc w:val="left"/>
      <w:pPr>
        <w:tabs>
          <w:tab w:val="num" w:pos="2880"/>
        </w:tabs>
        <w:ind w:left="2880" w:hanging="360"/>
      </w:pPr>
      <w:rPr>
        <w:rFonts w:cs="Times New Roman"/>
      </w:rPr>
    </w:lvl>
    <w:lvl w:ilvl="3" w:tplc="04090003">
      <w:start w:val="1"/>
      <w:numFmt w:val="bullet"/>
      <w:lvlText w:val="o"/>
      <w:lvlJc w:val="left"/>
      <w:pPr>
        <w:tabs>
          <w:tab w:val="num" w:pos="3600"/>
        </w:tabs>
        <w:ind w:left="3600" w:hanging="360"/>
      </w:pPr>
      <w:rPr>
        <w:rFonts w:ascii="Courier New" w:hAnsi="Courier New" w:cs="Times New Roman" w:hint="default"/>
      </w:rPr>
    </w:lvl>
    <w:lvl w:ilvl="4" w:tplc="04090019">
      <w:start w:val="1"/>
      <w:numFmt w:val="decimal"/>
      <w:lvlText w:val="%5."/>
      <w:lvlJc w:val="left"/>
      <w:pPr>
        <w:tabs>
          <w:tab w:val="num" w:pos="4320"/>
        </w:tabs>
        <w:ind w:left="4320" w:hanging="360"/>
      </w:pPr>
      <w:rPr>
        <w:rFonts w:cs="Times New Roman"/>
      </w:rPr>
    </w:lvl>
    <w:lvl w:ilvl="5" w:tplc="0409001B">
      <w:start w:val="1"/>
      <w:numFmt w:val="decimal"/>
      <w:lvlText w:val="%6."/>
      <w:lvlJc w:val="left"/>
      <w:pPr>
        <w:tabs>
          <w:tab w:val="num" w:pos="5040"/>
        </w:tabs>
        <w:ind w:left="5040" w:hanging="36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decimal"/>
      <w:lvlText w:val="%8."/>
      <w:lvlJc w:val="left"/>
      <w:pPr>
        <w:tabs>
          <w:tab w:val="num" w:pos="6480"/>
        </w:tabs>
        <w:ind w:left="6480" w:hanging="360"/>
      </w:pPr>
      <w:rPr>
        <w:rFonts w:cs="Times New Roman"/>
      </w:rPr>
    </w:lvl>
    <w:lvl w:ilvl="8" w:tplc="0409001B">
      <w:start w:val="1"/>
      <w:numFmt w:val="decimal"/>
      <w:lvlText w:val="%9."/>
      <w:lvlJc w:val="left"/>
      <w:pPr>
        <w:tabs>
          <w:tab w:val="num" w:pos="7200"/>
        </w:tabs>
        <w:ind w:left="7200" w:hanging="360"/>
      </w:pPr>
      <w:rPr>
        <w:rFonts w:cs="Times New Roman"/>
      </w:rPr>
    </w:lvl>
  </w:abstractNum>
  <w:num w:numId="1">
    <w:abstractNumId w:val="3"/>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wn Gouge">
    <w15:presenceInfo w15:providerId="AD" w15:userId="S-1-5-21-2133273398-1004937223-281947949-107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7C9B"/>
    <w:rsid w:val="000176FF"/>
    <w:rsid w:val="00077C9B"/>
    <w:rsid w:val="000F2C59"/>
    <w:rsid w:val="00225C69"/>
    <w:rsid w:val="00271727"/>
    <w:rsid w:val="002849C8"/>
    <w:rsid w:val="002E3A7B"/>
    <w:rsid w:val="00503EC0"/>
    <w:rsid w:val="00536DC1"/>
    <w:rsid w:val="005476DF"/>
    <w:rsid w:val="005748CE"/>
    <w:rsid w:val="00576712"/>
    <w:rsid w:val="00581AB4"/>
    <w:rsid w:val="00667736"/>
    <w:rsid w:val="006C1B7D"/>
    <w:rsid w:val="006E6A6A"/>
    <w:rsid w:val="007B3B3C"/>
    <w:rsid w:val="007E641C"/>
    <w:rsid w:val="0086537A"/>
    <w:rsid w:val="008C2D12"/>
    <w:rsid w:val="008E13FF"/>
    <w:rsid w:val="00977D5A"/>
    <w:rsid w:val="009F3BF4"/>
    <w:rsid w:val="009F43F3"/>
    <w:rsid w:val="00A23ADF"/>
    <w:rsid w:val="00A622A1"/>
    <w:rsid w:val="00AA4693"/>
    <w:rsid w:val="00B7041E"/>
    <w:rsid w:val="00B82B2F"/>
    <w:rsid w:val="00BE061E"/>
    <w:rsid w:val="00C137EE"/>
    <w:rsid w:val="00C94F11"/>
    <w:rsid w:val="00CB6D27"/>
    <w:rsid w:val="00D137B4"/>
    <w:rsid w:val="00D47499"/>
    <w:rsid w:val="00D86800"/>
    <w:rsid w:val="00DA4514"/>
    <w:rsid w:val="00DF65D3"/>
    <w:rsid w:val="00E30368"/>
    <w:rsid w:val="00E46BAB"/>
    <w:rsid w:val="00E47A74"/>
    <w:rsid w:val="00EC4B18"/>
    <w:rsid w:val="00F57A39"/>
    <w:rsid w:val="00F902E3"/>
    <w:rsid w:val="00F919F0"/>
    <w:rsid w:val="00FE3D21"/>
    <w:rsid w:val="00FF45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B7D"/>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7C9B"/>
    <w:rPr>
      <w:color w:val="0000FF" w:themeColor="hyperlink"/>
      <w:u w:val="single"/>
    </w:rPr>
  </w:style>
  <w:style w:type="paragraph" w:styleId="ListParagraph">
    <w:name w:val="List Paragraph"/>
    <w:basedOn w:val="Normal"/>
    <w:uiPriority w:val="34"/>
    <w:qFormat/>
    <w:rsid w:val="00667736"/>
    <w:pPr>
      <w:ind w:left="720"/>
      <w:contextualSpacing/>
    </w:pPr>
  </w:style>
  <w:style w:type="character" w:styleId="CommentReference">
    <w:name w:val="annotation reference"/>
    <w:basedOn w:val="DefaultParagraphFont"/>
    <w:uiPriority w:val="99"/>
    <w:semiHidden/>
    <w:unhideWhenUsed/>
    <w:rsid w:val="00DF65D3"/>
    <w:rPr>
      <w:sz w:val="16"/>
      <w:szCs w:val="16"/>
    </w:rPr>
  </w:style>
  <w:style w:type="paragraph" w:styleId="CommentText">
    <w:name w:val="annotation text"/>
    <w:basedOn w:val="Normal"/>
    <w:link w:val="CommentTextChar"/>
    <w:uiPriority w:val="99"/>
    <w:semiHidden/>
    <w:unhideWhenUsed/>
    <w:rsid w:val="00DF65D3"/>
    <w:rPr>
      <w:sz w:val="20"/>
      <w:szCs w:val="20"/>
    </w:rPr>
  </w:style>
  <w:style w:type="character" w:customStyle="1" w:styleId="CommentTextChar">
    <w:name w:val="Comment Text Char"/>
    <w:basedOn w:val="DefaultParagraphFont"/>
    <w:link w:val="CommentText"/>
    <w:uiPriority w:val="99"/>
    <w:semiHidden/>
    <w:rsid w:val="00DF65D3"/>
    <w:rPr>
      <w:sz w:val="20"/>
      <w:szCs w:val="20"/>
    </w:rPr>
  </w:style>
  <w:style w:type="paragraph" w:styleId="CommentSubject">
    <w:name w:val="annotation subject"/>
    <w:basedOn w:val="CommentText"/>
    <w:next w:val="CommentText"/>
    <w:link w:val="CommentSubjectChar"/>
    <w:uiPriority w:val="99"/>
    <w:semiHidden/>
    <w:unhideWhenUsed/>
    <w:rsid w:val="00DF65D3"/>
    <w:rPr>
      <w:b/>
      <w:bCs/>
    </w:rPr>
  </w:style>
  <w:style w:type="character" w:customStyle="1" w:styleId="CommentSubjectChar">
    <w:name w:val="Comment Subject Char"/>
    <w:basedOn w:val="CommentTextChar"/>
    <w:link w:val="CommentSubject"/>
    <w:uiPriority w:val="99"/>
    <w:semiHidden/>
    <w:rsid w:val="00DF65D3"/>
    <w:rPr>
      <w:b/>
      <w:bCs/>
      <w:sz w:val="20"/>
      <w:szCs w:val="20"/>
    </w:rPr>
  </w:style>
  <w:style w:type="paragraph" w:styleId="BalloonText">
    <w:name w:val="Balloon Text"/>
    <w:basedOn w:val="Normal"/>
    <w:link w:val="BalloonTextChar"/>
    <w:uiPriority w:val="99"/>
    <w:semiHidden/>
    <w:unhideWhenUsed/>
    <w:rsid w:val="00DF65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5D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32099498">
      <w:bodyDiv w:val="1"/>
      <w:marLeft w:val="0"/>
      <w:marRight w:val="0"/>
      <w:marTop w:val="0"/>
      <w:marBottom w:val="0"/>
      <w:divBdr>
        <w:top w:val="none" w:sz="0" w:space="0" w:color="auto"/>
        <w:left w:val="none" w:sz="0" w:space="0" w:color="auto"/>
        <w:bottom w:val="none" w:sz="0" w:space="0" w:color="auto"/>
        <w:right w:val="none" w:sz="0" w:space="0" w:color="auto"/>
      </w:divBdr>
    </w:div>
    <w:div w:id="1735355093">
      <w:bodyDiv w:val="1"/>
      <w:marLeft w:val="0"/>
      <w:marRight w:val="0"/>
      <w:marTop w:val="0"/>
      <w:marBottom w:val="0"/>
      <w:divBdr>
        <w:top w:val="none" w:sz="0" w:space="0" w:color="auto"/>
        <w:left w:val="none" w:sz="0" w:space="0" w:color="auto"/>
        <w:bottom w:val="none" w:sz="0" w:space="0" w:color="auto"/>
        <w:right w:val="none" w:sz="0" w:space="0" w:color="auto"/>
      </w:divBdr>
    </w:div>
    <w:div w:id="1851026336">
      <w:bodyDiv w:val="1"/>
      <w:marLeft w:val="0"/>
      <w:marRight w:val="0"/>
      <w:marTop w:val="0"/>
      <w:marBottom w:val="0"/>
      <w:divBdr>
        <w:top w:val="none" w:sz="0" w:space="0" w:color="auto"/>
        <w:left w:val="none" w:sz="0" w:space="0" w:color="auto"/>
        <w:bottom w:val="none" w:sz="0" w:space="0" w:color="auto"/>
        <w:right w:val="none" w:sz="0" w:space="0" w:color="auto"/>
      </w:divBdr>
    </w:div>
    <w:div w:id="2085683395">
      <w:bodyDiv w:val="1"/>
      <w:marLeft w:val="0"/>
      <w:marRight w:val="0"/>
      <w:marTop w:val="0"/>
      <w:marBottom w:val="0"/>
      <w:divBdr>
        <w:top w:val="none" w:sz="0" w:space="0" w:color="auto"/>
        <w:left w:val="none" w:sz="0" w:space="0" w:color="auto"/>
        <w:bottom w:val="none" w:sz="0" w:space="0" w:color="auto"/>
        <w:right w:val="none" w:sz="0" w:space="0" w:color="auto"/>
      </w:divBdr>
    </w:div>
    <w:div w:id="212677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8279C-774E-48BF-BDBA-0A721072A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1280</Words>
  <Characters>7301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Neff</dc:creator>
  <cp:lastModifiedBy>Matthew Neff</cp:lastModifiedBy>
  <cp:revision>2</cp:revision>
  <dcterms:created xsi:type="dcterms:W3CDTF">2016-08-15T15:19:00Z</dcterms:created>
  <dcterms:modified xsi:type="dcterms:W3CDTF">2016-08-15T15:19:00Z</dcterms:modified>
</cp:coreProperties>
</file>