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A0" w:rsidRDefault="005E0FA0" w:rsidP="00C46217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National </w:t>
      </w:r>
      <w:r w:rsidRPr="005E0FA0">
        <w:rPr>
          <w:rFonts w:cs="Times New Roman"/>
          <w:b/>
          <w:bCs/>
          <w:sz w:val="24"/>
          <w:szCs w:val="24"/>
        </w:rPr>
        <w:t>School IPM 2020 Steering Committee Conference Call Notes</w:t>
      </w:r>
      <w:r w:rsidR="002A673B">
        <w:rPr>
          <w:rFonts w:cs="Times New Roman"/>
          <w:b/>
          <w:bCs/>
          <w:sz w:val="24"/>
          <w:szCs w:val="24"/>
        </w:rPr>
        <w:t xml:space="preserve"> for </w:t>
      </w:r>
      <w:r w:rsidR="00907C1C">
        <w:rPr>
          <w:rFonts w:cs="Times New Roman"/>
          <w:b/>
          <w:bCs/>
          <w:sz w:val="24"/>
          <w:szCs w:val="24"/>
        </w:rPr>
        <w:t>February</w:t>
      </w:r>
      <w:r w:rsidR="002A673B">
        <w:rPr>
          <w:rFonts w:cs="Times New Roman"/>
          <w:b/>
          <w:bCs/>
          <w:sz w:val="24"/>
          <w:szCs w:val="24"/>
        </w:rPr>
        <w:t xml:space="preserve"> 2017</w:t>
      </w:r>
    </w:p>
    <w:p w:rsidR="00C46217" w:rsidRPr="00C46217" w:rsidRDefault="00C46217" w:rsidP="00C46217">
      <w:pPr>
        <w:spacing w:after="0" w:line="240" w:lineRule="auto"/>
        <w:rPr>
          <w:rFonts w:cs="Times New Roman"/>
          <w:sz w:val="24"/>
          <w:szCs w:val="24"/>
        </w:rPr>
      </w:pPr>
    </w:p>
    <w:p w:rsidR="00C46217" w:rsidRPr="00C46217" w:rsidRDefault="00035E3D" w:rsidP="00C4621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</w:t>
      </w:r>
      <w:r w:rsidR="00C46217" w:rsidRPr="00C46217">
        <w:rPr>
          <w:rFonts w:cs="Times New Roman"/>
          <w:sz w:val="24"/>
          <w:szCs w:val="24"/>
        </w:rPr>
        <w:t xml:space="preserve"> additions, omissions or other corrections to </w:t>
      </w:r>
      <w:hyperlink r:id="rId7" w:history="1">
        <w:r w:rsidRPr="00790458">
          <w:rPr>
            <w:rStyle w:val="Hyperlink"/>
            <w:rFonts w:cs="Times New Roman"/>
            <w:sz w:val="24"/>
            <w:szCs w:val="24"/>
          </w:rPr>
          <w:t>mneff@ipminstitute.org</w:t>
        </w:r>
      </w:hyperlink>
      <w:r w:rsidR="00C46217" w:rsidRPr="00C46217">
        <w:rPr>
          <w:rFonts w:cs="Times New Roman"/>
          <w:sz w:val="24"/>
          <w:szCs w:val="24"/>
        </w:rPr>
        <w:t xml:space="preserve"> or </w:t>
      </w:r>
      <w:hyperlink r:id="rId8" w:history="1">
        <w:r w:rsidR="00C46217" w:rsidRPr="00C46217">
          <w:rPr>
            <w:rFonts w:cs="Times New Roman"/>
            <w:color w:val="0563C1" w:themeColor="hyperlink"/>
            <w:sz w:val="24"/>
            <w:szCs w:val="24"/>
            <w:u w:val="single"/>
          </w:rPr>
          <w:t>afreund@ipminstitute.org</w:t>
        </w:r>
      </w:hyperlink>
      <w:r w:rsidR="00C46217" w:rsidRPr="00C46217">
        <w:rPr>
          <w:rFonts w:cs="Times New Roman"/>
          <w:sz w:val="24"/>
          <w:szCs w:val="24"/>
        </w:rPr>
        <w:t xml:space="preserve"> </w:t>
      </w:r>
    </w:p>
    <w:p w:rsidR="00C46217" w:rsidRPr="00C46217" w:rsidRDefault="00C46217" w:rsidP="00C46217">
      <w:pPr>
        <w:spacing w:after="0" w:line="240" w:lineRule="auto"/>
        <w:rPr>
          <w:rFonts w:cs="Times New Roman"/>
          <w:sz w:val="24"/>
          <w:szCs w:val="24"/>
        </w:rPr>
      </w:pPr>
    </w:p>
    <w:p w:rsidR="00C46217" w:rsidRPr="00C46217" w:rsidRDefault="00035E3D" w:rsidP="00C4621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 Steering Committee</w:t>
      </w:r>
      <w:r w:rsidR="00C46217" w:rsidRPr="00C46217">
        <w:rPr>
          <w:rFonts w:cs="Times New Roman"/>
          <w:sz w:val="24"/>
          <w:szCs w:val="24"/>
        </w:rPr>
        <w:t xml:space="preserve"> meets via conference call on the </w:t>
      </w:r>
      <w:r>
        <w:rPr>
          <w:rFonts w:cs="Times New Roman"/>
          <w:sz w:val="24"/>
          <w:szCs w:val="24"/>
        </w:rPr>
        <w:t>third</w:t>
      </w:r>
      <w:r w:rsidR="00C46217" w:rsidRPr="00C462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Friday</w:t>
      </w:r>
      <w:r w:rsidR="00C46217" w:rsidRPr="00C46217">
        <w:rPr>
          <w:rFonts w:cs="Times New Roman"/>
          <w:sz w:val="24"/>
          <w:szCs w:val="24"/>
        </w:rPr>
        <w:t xml:space="preserve"> of each month at 1:</w:t>
      </w:r>
      <w:r>
        <w:rPr>
          <w:rFonts w:cs="Times New Roman"/>
          <w:sz w:val="24"/>
          <w:szCs w:val="24"/>
        </w:rPr>
        <w:t>30</w:t>
      </w:r>
      <w:r w:rsidR="00C46217" w:rsidRPr="00C46217">
        <w:rPr>
          <w:rFonts w:cs="Times New Roman"/>
          <w:sz w:val="24"/>
          <w:szCs w:val="24"/>
        </w:rPr>
        <w:t>PM C</w:t>
      </w:r>
      <w:r w:rsidR="002A673B">
        <w:rPr>
          <w:rFonts w:cs="Times New Roman"/>
          <w:sz w:val="24"/>
          <w:szCs w:val="24"/>
        </w:rPr>
        <w:t>S</w:t>
      </w:r>
      <w:r w:rsidR="00C46217" w:rsidRPr="00C46217">
        <w:rPr>
          <w:rFonts w:cs="Times New Roman"/>
          <w:sz w:val="24"/>
          <w:szCs w:val="24"/>
        </w:rPr>
        <w:t xml:space="preserve">T. The following </w:t>
      </w:r>
      <w:r w:rsidR="00B322B6">
        <w:rPr>
          <w:rFonts w:cs="Times New Roman"/>
          <w:sz w:val="24"/>
          <w:szCs w:val="24"/>
        </w:rPr>
        <w:t>notes are</w:t>
      </w:r>
      <w:r w:rsidR="00C46217" w:rsidRPr="00C46217">
        <w:rPr>
          <w:rFonts w:cs="Times New Roman"/>
          <w:sz w:val="24"/>
          <w:szCs w:val="24"/>
        </w:rPr>
        <w:t xml:space="preserve"> for </w:t>
      </w:r>
      <w:r w:rsidR="00907C1C">
        <w:rPr>
          <w:rFonts w:cs="Times New Roman"/>
          <w:b/>
          <w:sz w:val="24"/>
          <w:szCs w:val="24"/>
        </w:rPr>
        <w:t>February</w:t>
      </w:r>
      <w:r w:rsidR="00C46217">
        <w:rPr>
          <w:rFonts w:cs="Times New Roman"/>
          <w:b/>
          <w:sz w:val="24"/>
          <w:szCs w:val="24"/>
        </w:rPr>
        <w:t xml:space="preserve"> </w:t>
      </w:r>
      <w:r w:rsidR="00907C1C">
        <w:rPr>
          <w:rFonts w:cs="Times New Roman"/>
          <w:b/>
          <w:sz w:val="24"/>
          <w:szCs w:val="24"/>
        </w:rPr>
        <w:t>17</w:t>
      </w:r>
      <w:r w:rsidRPr="00035E3D">
        <w:rPr>
          <w:rFonts w:cs="Times New Roman"/>
          <w:b/>
          <w:sz w:val="24"/>
          <w:szCs w:val="24"/>
          <w:vertAlign w:val="superscript"/>
        </w:rPr>
        <w:t>th</w:t>
      </w:r>
      <w:r w:rsidR="00C46217" w:rsidRPr="00C46217">
        <w:rPr>
          <w:rFonts w:cs="Times New Roman"/>
          <w:b/>
          <w:sz w:val="24"/>
          <w:szCs w:val="24"/>
        </w:rPr>
        <w:t>, 201</w:t>
      </w:r>
      <w:r w:rsidR="00C46217">
        <w:rPr>
          <w:rFonts w:cs="Times New Roman"/>
          <w:b/>
          <w:sz w:val="24"/>
          <w:szCs w:val="24"/>
        </w:rPr>
        <w:t>7</w:t>
      </w:r>
      <w:r w:rsidR="00C46217" w:rsidRPr="00C46217">
        <w:rPr>
          <w:rFonts w:cs="Times New Roman"/>
          <w:b/>
          <w:sz w:val="24"/>
          <w:szCs w:val="24"/>
        </w:rPr>
        <w:t>.</w:t>
      </w:r>
    </w:p>
    <w:p w:rsidR="00C46217" w:rsidRPr="00C46217" w:rsidRDefault="00C46217" w:rsidP="00C46217">
      <w:pPr>
        <w:spacing w:after="0" w:line="240" w:lineRule="auto"/>
        <w:rPr>
          <w:rFonts w:cs="Times New Roman"/>
          <w:sz w:val="24"/>
          <w:szCs w:val="24"/>
        </w:rPr>
      </w:pPr>
    </w:p>
    <w:p w:rsidR="00C46217" w:rsidRDefault="00C46217" w:rsidP="00AB2765">
      <w:pPr>
        <w:spacing w:after="0" w:line="240" w:lineRule="auto"/>
        <w:rPr>
          <w:rFonts w:cs="Times New Roman"/>
          <w:sz w:val="24"/>
          <w:szCs w:val="24"/>
        </w:rPr>
      </w:pPr>
      <w:r w:rsidRPr="00C46217">
        <w:rPr>
          <w:rFonts w:cs="Times New Roman"/>
          <w:b/>
          <w:sz w:val="24"/>
          <w:szCs w:val="24"/>
        </w:rPr>
        <w:t xml:space="preserve"> </w:t>
      </w:r>
      <w:r w:rsidRPr="00C46217">
        <w:rPr>
          <w:rFonts w:cs="Times New Roman"/>
          <w:b/>
          <w:sz w:val="24"/>
          <w:szCs w:val="24"/>
          <w:u w:val="single"/>
        </w:rPr>
        <w:t>Roll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Alina Freund, Community IPM Manager, IPM Institute of North America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Dawn Gouge, Professor and Specialist, Urban Entomology, University of Arizona Maricopa</w:t>
      </w:r>
    </w:p>
    <w:p w:rsid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Janet Hurley</w:t>
      </w:r>
      <w:r w:rsidRPr="00035E3D">
        <w:rPr>
          <w:rFonts w:cs="Times New Roman"/>
          <w:b/>
          <w:sz w:val="24"/>
          <w:szCs w:val="24"/>
        </w:rPr>
        <w:t xml:space="preserve">, </w:t>
      </w:r>
      <w:r w:rsidRPr="00035E3D">
        <w:rPr>
          <w:rFonts w:cs="Times New Roman"/>
          <w:sz w:val="24"/>
          <w:szCs w:val="24"/>
        </w:rPr>
        <w:t>Extension Program Specialist – School IPM, Texas A&amp;M Dallas Agricultural Research and Extension Center</w:t>
      </w:r>
    </w:p>
    <w:p w:rsidR="004603CD" w:rsidRPr="00035E3D" w:rsidRDefault="004603C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4603CD">
        <w:rPr>
          <w:rFonts w:cs="Times New Roman"/>
          <w:sz w:val="24"/>
          <w:szCs w:val="24"/>
        </w:rPr>
        <w:t>Lawrence “Fudd” Graham, Research Fellow IV, Extension Specialist, Auburn University</w:t>
      </w:r>
    </w:p>
    <w:p w:rsidR="00907C1C" w:rsidRDefault="00907C1C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Matt Baur, </w:t>
      </w:r>
      <w:r w:rsidR="004603CD">
        <w:rPr>
          <w:rFonts w:cs="Times New Roman"/>
          <w:sz w:val="24"/>
          <w:szCs w:val="24"/>
        </w:rPr>
        <w:t>Associate</w:t>
      </w:r>
      <w:r>
        <w:rPr>
          <w:rFonts w:cs="Times New Roman"/>
          <w:sz w:val="24"/>
          <w:szCs w:val="24"/>
        </w:rPr>
        <w:t xml:space="preserve"> Director, Western IPM Center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Matt Neff, Program Coordinator, IPM Institute of North America</w:t>
      </w:r>
    </w:p>
    <w:p w:rsidR="004603CD" w:rsidRPr="004603CD" w:rsidRDefault="004603CD" w:rsidP="004603C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4603CD">
        <w:rPr>
          <w:rFonts w:cs="Times New Roman"/>
          <w:sz w:val="24"/>
          <w:szCs w:val="24"/>
        </w:rPr>
        <w:t xml:space="preserve">Matthew Powell, </w:t>
      </w:r>
      <w:r w:rsidRPr="004603CD">
        <w:rPr>
          <w:rFonts w:cs="Times New Roman"/>
          <w:bCs/>
          <w:sz w:val="24"/>
          <w:szCs w:val="24"/>
        </w:rPr>
        <w:t>Custodial Supervisor, KEA/KESPA Board of Directors</w:t>
      </w:r>
      <w:r w:rsidRPr="004603CD">
        <w:rPr>
          <w:rFonts w:cs="Times New Roman"/>
          <w:sz w:val="24"/>
          <w:szCs w:val="24"/>
        </w:rPr>
        <w:t xml:space="preserve">, Director </w:t>
      </w:r>
      <w:r w:rsidRPr="004603CD">
        <w:rPr>
          <w:rFonts w:cs="Times New Roman"/>
          <w:bCs/>
          <w:sz w:val="24"/>
          <w:szCs w:val="24"/>
        </w:rPr>
        <w:t>ESP at Large, National Education Association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Seth Dunlap, Mgr. Commercial Pest Control Section, Arkansas State Plant Board, Association of Structural Pest Control Regulatory Officials (ASPCRO)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>Shaku Nair, Assistant in Extension, Community IPM, University of Arizona Maricopa</w:t>
      </w:r>
    </w:p>
    <w:p w:rsidR="004603CD" w:rsidRPr="004603CD" w:rsidRDefault="004603C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4603CD">
        <w:rPr>
          <w:rFonts w:cs="Times New Roman"/>
          <w:sz w:val="24"/>
          <w:szCs w:val="24"/>
        </w:rPr>
        <w:t>Tim Barchak, Senior Program Analyst  ESP-Quality, National Education Association</w:t>
      </w:r>
    </w:p>
    <w:p w:rsidR="00035E3D" w:rsidRPr="00035E3D" w:rsidRDefault="00035E3D" w:rsidP="009C5E11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035E3D">
        <w:rPr>
          <w:rFonts w:cs="Times New Roman"/>
          <w:sz w:val="24"/>
          <w:szCs w:val="24"/>
        </w:rPr>
        <w:t xml:space="preserve">Tim Stock, </w:t>
      </w:r>
      <w:r w:rsidR="006068F9" w:rsidRPr="006068F9">
        <w:rPr>
          <w:rFonts w:cs="Times New Roman"/>
          <w:sz w:val="24"/>
          <w:szCs w:val="24"/>
        </w:rPr>
        <w:t>Associate Director and OSU School IPM Program Coordinator, Integrated Plant Protection Center, Oregon State University</w:t>
      </w:r>
    </w:p>
    <w:p w:rsidR="004603CD" w:rsidRPr="00AB2765" w:rsidRDefault="004603CD" w:rsidP="00AB2765">
      <w:pPr>
        <w:spacing w:after="0" w:line="240" w:lineRule="auto"/>
        <w:rPr>
          <w:rFonts w:cs="Times New Roman"/>
          <w:sz w:val="24"/>
          <w:szCs w:val="24"/>
        </w:rPr>
      </w:pPr>
    </w:p>
    <w:p w:rsidR="00C46217" w:rsidRPr="00C46217" w:rsidRDefault="00C46217" w:rsidP="00C46217">
      <w:pPr>
        <w:spacing w:after="0" w:line="240" w:lineRule="auto"/>
        <w:rPr>
          <w:rFonts w:cs="Times New Roman"/>
          <w:sz w:val="24"/>
          <w:szCs w:val="24"/>
        </w:rPr>
      </w:pPr>
      <w:r w:rsidRPr="00C46217">
        <w:rPr>
          <w:rFonts w:cs="Times New Roman"/>
          <w:b/>
          <w:sz w:val="24"/>
          <w:szCs w:val="24"/>
          <w:u w:val="single"/>
        </w:rPr>
        <w:t>Agenda</w:t>
      </w:r>
    </w:p>
    <w:p w:rsidR="00AB2765" w:rsidRPr="00AB2765" w:rsidRDefault="004603CD" w:rsidP="00AB2765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Welcome to New Committee Members</w:t>
      </w:r>
    </w:p>
    <w:p w:rsidR="00035E3D" w:rsidRPr="009C5E11" w:rsidRDefault="009C5E11" w:rsidP="00035E3D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Stop School Pests (SSP) update</w:t>
      </w:r>
    </w:p>
    <w:p w:rsidR="00035E3D" w:rsidRDefault="009C5E11" w:rsidP="00035E3D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Regional/EPA updates</w:t>
      </w:r>
    </w:p>
    <w:p w:rsidR="004603CD" w:rsidRPr="009C5E11" w:rsidRDefault="004603CD" w:rsidP="00035E3D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Article writing request</w:t>
      </w:r>
    </w:p>
    <w:p w:rsidR="009C5E11" w:rsidRPr="009C5E11" w:rsidRDefault="009C5E11" w:rsidP="009C5E11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Suggested agenda items for next month’s call</w:t>
      </w:r>
    </w:p>
    <w:p w:rsidR="00C46217" w:rsidRPr="00C46217" w:rsidRDefault="00C46217" w:rsidP="00C46217">
      <w:pPr>
        <w:spacing w:after="0" w:line="240" w:lineRule="auto"/>
        <w:rPr>
          <w:rFonts w:cs="Times New Roman"/>
          <w:sz w:val="24"/>
          <w:szCs w:val="24"/>
        </w:rPr>
      </w:pPr>
    </w:p>
    <w:p w:rsidR="00716C27" w:rsidRDefault="00907C1C" w:rsidP="00716C27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Welcome to New Committee Members</w:t>
      </w:r>
      <w:r w:rsidR="00716C27">
        <w:rPr>
          <w:rFonts w:cs="Times New Roman"/>
          <w:b/>
          <w:sz w:val="24"/>
          <w:szCs w:val="24"/>
          <w:u w:val="single"/>
        </w:rPr>
        <w:t xml:space="preserve"> Tim Barchak and Matthew Powell of the National Education Association (NEA)</w:t>
      </w:r>
    </w:p>
    <w:p w:rsidR="00D64268" w:rsidRDefault="00907C1C" w:rsidP="00D64268">
      <w:pPr>
        <w:numPr>
          <w:ilvl w:val="0"/>
          <w:numId w:val="2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D64268">
        <w:rPr>
          <w:rFonts w:cs="Times New Roman"/>
          <w:sz w:val="24"/>
          <w:szCs w:val="24"/>
        </w:rPr>
        <w:t>Tim</w:t>
      </w:r>
      <w:r w:rsidR="00716C27" w:rsidRPr="00D64268">
        <w:rPr>
          <w:rFonts w:cs="Times New Roman"/>
          <w:sz w:val="24"/>
          <w:szCs w:val="24"/>
        </w:rPr>
        <w:t xml:space="preserve"> Barchak</w:t>
      </w:r>
      <w:r w:rsidRPr="00D64268">
        <w:rPr>
          <w:rFonts w:cs="Times New Roman"/>
          <w:sz w:val="24"/>
          <w:szCs w:val="24"/>
        </w:rPr>
        <w:t xml:space="preserve">: </w:t>
      </w:r>
      <w:r w:rsidR="00716C27" w:rsidRPr="00D64268">
        <w:rPr>
          <w:rFonts w:cs="Times New Roman"/>
          <w:sz w:val="24"/>
          <w:szCs w:val="24"/>
        </w:rPr>
        <w:t>NEA is currently i</w:t>
      </w:r>
      <w:r w:rsidRPr="00D64268">
        <w:rPr>
          <w:rFonts w:cs="Times New Roman"/>
          <w:sz w:val="24"/>
          <w:szCs w:val="24"/>
        </w:rPr>
        <w:t>ntegrating IPM into educational support professionals</w:t>
      </w:r>
      <w:r w:rsidR="00716C27" w:rsidRPr="00D64268">
        <w:rPr>
          <w:rFonts w:cs="Times New Roman"/>
          <w:sz w:val="24"/>
          <w:szCs w:val="24"/>
        </w:rPr>
        <w:t>’</w:t>
      </w:r>
      <w:r w:rsidRPr="00D64268">
        <w:rPr>
          <w:rFonts w:cs="Times New Roman"/>
          <w:sz w:val="24"/>
          <w:szCs w:val="24"/>
        </w:rPr>
        <w:t xml:space="preserve"> training curriculum</w:t>
      </w:r>
    </w:p>
    <w:p w:rsidR="00907C1C" w:rsidRPr="00D64268" w:rsidRDefault="00907C1C" w:rsidP="00D64268">
      <w:pPr>
        <w:numPr>
          <w:ilvl w:val="0"/>
          <w:numId w:val="2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D64268">
        <w:rPr>
          <w:rFonts w:cs="Times New Roman"/>
          <w:sz w:val="24"/>
          <w:szCs w:val="24"/>
        </w:rPr>
        <w:t xml:space="preserve">Focusing on </w:t>
      </w:r>
      <w:r w:rsidR="00716C27" w:rsidRPr="00D64268">
        <w:rPr>
          <w:rFonts w:cs="Times New Roman"/>
          <w:sz w:val="24"/>
          <w:szCs w:val="24"/>
        </w:rPr>
        <w:t>making</w:t>
      </w:r>
      <w:r w:rsidRPr="00D64268">
        <w:rPr>
          <w:rFonts w:cs="Times New Roman"/>
          <w:sz w:val="24"/>
          <w:szCs w:val="24"/>
        </w:rPr>
        <w:t xml:space="preserve"> custodial and maintenance people more</w:t>
      </w:r>
      <w:r w:rsidR="00716C27" w:rsidRPr="00D64268">
        <w:rPr>
          <w:rFonts w:cs="Times New Roman"/>
          <w:sz w:val="24"/>
          <w:szCs w:val="24"/>
        </w:rPr>
        <w:t xml:space="preserve"> aware and educated.</w:t>
      </w:r>
    </w:p>
    <w:p w:rsidR="009C5E11" w:rsidRPr="00F927F3" w:rsidRDefault="009C5E11" w:rsidP="009C5E11">
      <w:pPr>
        <w:spacing w:after="0" w:line="240" w:lineRule="auto"/>
        <w:ind w:left="828"/>
        <w:contextualSpacing/>
        <w:rPr>
          <w:rFonts w:cs="Times New Roman"/>
          <w:sz w:val="24"/>
          <w:szCs w:val="24"/>
          <w:u w:val="single"/>
        </w:rPr>
      </w:pPr>
    </w:p>
    <w:p w:rsidR="00716C27" w:rsidRDefault="009C5E11" w:rsidP="009C5E11">
      <w:pPr>
        <w:numPr>
          <w:ilvl w:val="0"/>
          <w:numId w:val="15"/>
        </w:num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 w:rsidRPr="009C5E11">
        <w:rPr>
          <w:rFonts w:cs="Times New Roman"/>
          <w:b/>
          <w:sz w:val="24"/>
          <w:szCs w:val="24"/>
          <w:u w:val="single"/>
        </w:rPr>
        <w:t>Stop School Pests (SSP) update (Dawn/Alina)</w:t>
      </w:r>
    </w:p>
    <w:p w:rsidR="00C46217" w:rsidRPr="00716C27" w:rsidRDefault="00716C27" w:rsidP="00716C27">
      <w:pPr>
        <w:numPr>
          <w:ilvl w:val="0"/>
          <w:numId w:val="24"/>
        </w:numPr>
        <w:spacing w:after="0" w:line="240" w:lineRule="auto"/>
        <w:contextualSpacing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Alina </w:t>
      </w:r>
      <w:r w:rsidR="00D64268">
        <w:rPr>
          <w:rFonts w:cs="Times New Roman"/>
          <w:sz w:val="24"/>
          <w:szCs w:val="24"/>
        </w:rPr>
        <w:t>visited M</w:t>
      </w:r>
      <w:r>
        <w:rPr>
          <w:rFonts w:cs="Times New Roman"/>
          <w:sz w:val="24"/>
          <w:szCs w:val="24"/>
        </w:rPr>
        <w:t>ilwaukee Public Schools</w:t>
      </w:r>
      <w:r w:rsidR="00907C1C" w:rsidRPr="00716C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(MPS) </w:t>
      </w:r>
      <w:r w:rsidR="00907C1C" w:rsidRPr="00716C27">
        <w:rPr>
          <w:rFonts w:cs="Times New Roman"/>
          <w:sz w:val="24"/>
          <w:szCs w:val="24"/>
        </w:rPr>
        <w:t xml:space="preserve">last Friday to speak with </w:t>
      </w:r>
      <w:r>
        <w:rPr>
          <w:rFonts w:cs="Times New Roman"/>
          <w:sz w:val="24"/>
          <w:szCs w:val="24"/>
        </w:rPr>
        <w:t>the operations manager and lead pest control technicians.</w:t>
      </w:r>
      <w:r w:rsidR="00907C1C" w:rsidRPr="00716C27">
        <w:rPr>
          <w:rFonts w:cs="Times New Roman"/>
          <w:sz w:val="24"/>
          <w:szCs w:val="24"/>
        </w:rPr>
        <w:t xml:space="preserve"> </w:t>
      </w:r>
      <w:r w:rsidR="00D64268">
        <w:rPr>
          <w:rFonts w:cs="Times New Roman"/>
          <w:sz w:val="24"/>
          <w:szCs w:val="24"/>
        </w:rPr>
        <w:t>F</w:t>
      </w:r>
      <w:r w:rsidR="00907C1C" w:rsidRPr="00716C27">
        <w:rPr>
          <w:rFonts w:cs="Times New Roman"/>
          <w:sz w:val="24"/>
          <w:szCs w:val="24"/>
        </w:rPr>
        <w:t xml:space="preserve">ormer </w:t>
      </w:r>
      <w:r>
        <w:rPr>
          <w:rFonts w:cs="Times New Roman"/>
          <w:sz w:val="24"/>
          <w:szCs w:val="24"/>
        </w:rPr>
        <w:t>f</w:t>
      </w:r>
      <w:r w:rsidR="00907C1C" w:rsidRPr="00716C27">
        <w:rPr>
          <w:rFonts w:cs="Times New Roman"/>
          <w:sz w:val="24"/>
          <w:szCs w:val="24"/>
        </w:rPr>
        <w:t>acility manager Mike Gut</w:t>
      </w:r>
      <w:r>
        <w:rPr>
          <w:rFonts w:cs="Times New Roman"/>
          <w:sz w:val="24"/>
          <w:szCs w:val="24"/>
        </w:rPr>
        <w:t>ierrez</w:t>
      </w:r>
      <w:r w:rsidR="00907C1C" w:rsidRPr="00716C27">
        <w:rPr>
          <w:rFonts w:cs="Times New Roman"/>
          <w:sz w:val="24"/>
          <w:szCs w:val="24"/>
        </w:rPr>
        <w:t xml:space="preserve"> retired, </w:t>
      </w:r>
      <w:r>
        <w:rPr>
          <w:rFonts w:cs="Times New Roman"/>
          <w:sz w:val="24"/>
          <w:szCs w:val="24"/>
        </w:rPr>
        <w:t xml:space="preserve">so </w:t>
      </w:r>
      <w:r w:rsidR="00D64268">
        <w:rPr>
          <w:rFonts w:cs="Times New Roman"/>
          <w:sz w:val="24"/>
          <w:szCs w:val="24"/>
        </w:rPr>
        <w:t xml:space="preserve">got to know </w:t>
      </w:r>
      <w:r w:rsidR="00907C1C" w:rsidRPr="00716C27">
        <w:rPr>
          <w:rFonts w:cs="Times New Roman"/>
          <w:sz w:val="24"/>
          <w:szCs w:val="24"/>
        </w:rPr>
        <w:t>his successor</w:t>
      </w:r>
      <w:r w:rsidR="00D64268">
        <w:rPr>
          <w:rFonts w:cs="Times New Roman"/>
          <w:sz w:val="24"/>
          <w:szCs w:val="24"/>
        </w:rPr>
        <w:t xml:space="preserve"> in person</w:t>
      </w:r>
      <w:r w:rsidR="00907C1C" w:rsidRPr="00716C27">
        <w:rPr>
          <w:rFonts w:cs="Times New Roman"/>
          <w:sz w:val="24"/>
          <w:szCs w:val="24"/>
        </w:rPr>
        <w:t xml:space="preserve">. Both </w:t>
      </w:r>
      <w:r>
        <w:rPr>
          <w:rFonts w:cs="Times New Roman"/>
          <w:sz w:val="24"/>
          <w:szCs w:val="24"/>
        </w:rPr>
        <w:t xml:space="preserve">are </w:t>
      </w:r>
      <w:r w:rsidR="00907C1C" w:rsidRPr="00716C27">
        <w:rPr>
          <w:rFonts w:cs="Times New Roman"/>
          <w:sz w:val="24"/>
          <w:szCs w:val="24"/>
        </w:rPr>
        <w:t xml:space="preserve">conducting </w:t>
      </w:r>
      <w:r w:rsidR="00D64268">
        <w:rPr>
          <w:rFonts w:cs="Times New Roman"/>
          <w:sz w:val="24"/>
          <w:szCs w:val="24"/>
        </w:rPr>
        <w:t xml:space="preserve">all IPM related </w:t>
      </w:r>
      <w:r w:rsidR="00907C1C" w:rsidRPr="00716C27">
        <w:rPr>
          <w:rFonts w:cs="Times New Roman"/>
          <w:sz w:val="24"/>
          <w:szCs w:val="24"/>
        </w:rPr>
        <w:t xml:space="preserve">training for </w:t>
      </w:r>
      <w:r>
        <w:rPr>
          <w:rFonts w:cs="Times New Roman"/>
          <w:sz w:val="24"/>
          <w:szCs w:val="24"/>
        </w:rPr>
        <w:t xml:space="preserve">the </w:t>
      </w:r>
      <w:r w:rsidR="00907C1C" w:rsidRPr="00716C27">
        <w:rPr>
          <w:rFonts w:cs="Times New Roman"/>
          <w:sz w:val="24"/>
          <w:szCs w:val="24"/>
        </w:rPr>
        <w:t>whole district</w:t>
      </w:r>
      <w:r w:rsidR="00D64268">
        <w:rPr>
          <w:rFonts w:cs="Times New Roman"/>
          <w:sz w:val="24"/>
          <w:szCs w:val="24"/>
        </w:rPr>
        <w:t xml:space="preserve"> themselves</w:t>
      </w:r>
      <w:r w:rsidR="00907C1C" w:rsidRPr="00716C27">
        <w:rPr>
          <w:rFonts w:cs="Times New Roman"/>
          <w:sz w:val="24"/>
          <w:szCs w:val="24"/>
        </w:rPr>
        <w:t>.</w:t>
      </w:r>
    </w:p>
    <w:p w:rsidR="00907C1C" w:rsidRPr="00D64268" w:rsidRDefault="00716C27" w:rsidP="00D64268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MPS is d</w:t>
      </w:r>
      <w:r w:rsidR="00D64268">
        <w:rPr>
          <w:rFonts w:cs="Times New Roman"/>
          <w:sz w:val="24"/>
          <w:szCs w:val="24"/>
        </w:rPr>
        <w:t>oing all training in house after b</w:t>
      </w:r>
      <w:r w:rsidRPr="00716C27">
        <w:rPr>
          <w:rFonts w:cs="Times New Roman"/>
          <w:sz w:val="24"/>
          <w:szCs w:val="24"/>
        </w:rPr>
        <w:t>udge</w:t>
      </w:r>
      <w:r w:rsidR="00D64268">
        <w:rPr>
          <w:rFonts w:cs="Times New Roman"/>
          <w:sz w:val="24"/>
          <w:szCs w:val="24"/>
        </w:rPr>
        <w:t>t cuts for public schools in WI, th</w:t>
      </w:r>
      <w:r w:rsidR="00907C1C" w:rsidRPr="00D64268">
        <w:rPr>
          <w:rFonts w:cs="Times New Roman"/>
          <w:sz w:val="24"/>
          <w:szCs w:val="24"/>
        </w:rPr>
        <w:t xml:space="preserve">ey are very excited about </w:t>
      </w:r>
      <w:r w:rsidRPr="00D64268">
        <w:rPr>
          <w:rFonts w:cs="Times New Roman"/>
          <w:sz w:val="24"/>
          <w:szCs w:val="24"/>
        </w:rPr>
        <w:t xml:space="preserve">the SSP </w:t>
      </w:r>
      <w:r w:rsidR="00907C1C" w:rsidRPr="00D64268">
        <w:rPr>
          <w:rFonts w:cs="Times New Roman"/>
          <w:sz w:val="24"/>
          <w:szCs w:val="24"/>
        </w:rPr>
        <w:t>modules</w:t>
      </w:r>
      <w:r w:rsidR="00D64268">
        <w:rPr>
          <w:rFonts w:cs="Times New Roman"/>
          <w:sz w:val="24"/>
          <w:szCs w:val="24"/>
        </w:rPr>
        <w:t xml:space="preserve"> as it would fill a gap</w:t>
      </w:r>
      <w:r w:rsidR="00907C1C" w:rsidRPr="00D64268">
        <w:rPr>
          <w:rFonts w:cs="Times New Roman"/>
          <w:sz w:val="24"/>
          <w:szCs w:val="24"/>
        </w:rPr>
        <w:t>.</w:t>
      </w:r>
    </w:p>
    <w:p w:rsidR="00907C1C" w:rsidRPr="00716C27" w:rsidRDefault="00D64268" w:rsidP="00716C27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</w:t>
      </w:r>
      <w:r w:rsidR="00907C1C" w:rsidRPr="00716C27">
        <w:rPr>
          <w:rFonts w:cs="Times New Roman"/>
          <w:sz w:val="24"/>
          <w:szCs w:val="24"/>
        </w:rPr>
        <w:t xml:space="preserve">ant to integrate SSP into their in-house training. </w:t>
      </w:r>
      <w:r>
        <w:rPr>
          <w:rFonts w:cs="Times New Roman"/>
          <w:sz w:val="24"/>
          <w:szCs w:val="24"/>
        </w:rPr>
        <w:t xml:space="preserve">Needs to be approved by district </w:t>
      </w:r>
      <w:r w:rsidR="00907C1C" w:rsidRPr="00716C27">
        <w:rPr>
          <w:rFonts w:cs="Times New Roman"/>
          <w:sz w:val="24"/>
          <w:szCs w:val="24"/>
        </w:rPr>
        <w:t xml:space="preserve">administration and </w:t>
      </w:r>
      <w:r>
        <w:rPr>
          <w:rFonts w:cs="Times New Roman"/>
          <w:sz w:val="24"/>
          <w:szCs w:val="24"/>
        </w:rPr>
        <w:t>decided on a central level – may be a lengthy process.</w:t>
      </w:r>
    </w:p>
    <w:p w:rsidR="00907C1C" w:rsidRPr="00716C27" w:rsidRDefault="00D64268" w:rsidP="00716C27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IPM Institute </w:t>
      </w:r>
      <w:r w:rsidR="00716C27">
        <w:rPr>
          <w:rFonts w:cs="Times New Roman"/>
          <w:sz w:val="24"/>
          <w:szCs w:val="24"/>
        </w:rPr>
        <w:t>has</w:t>
      </w:r>
      <w:r w:rsidR="00907C1C" w:rsidRPr="00716C27">
        <w:rPr>
          <w:rFonts w:cs="Times New Roman"/>
          <w:sz w:val="24"/>
          <w:szCs w:val="24"/>
        </w:rPr>
        <w:t xml:space="preserve"> been funded to develop </w:t>
      </w:r>
      <w:r>
        <w:rPr>
          <w:rFonts w:cs="Times New Roman"/>
          <w:sz w:val="24"/>
          <w:szCs w:val="24"/>
        </w:rPr>
        <w:t xml:space="preserve">a learning Management System (LMS) </w:t>
      </w:r>
      <w:r w:rsidR="00907C1C" w:rsidRPr="00716C27">
        <w:rPr>
          <w:rFonts w:cs="Times New Roman"/>
          <w:sz w:val="24"/>
          <w:szCs w:val="24"/>
        </w:rPr>
        <w:t xml:space="preserve">website for SSP over the course of the year. Joe LaForest </w:t>
      </w:r>
      <w:r>
        <w:rPr>
          <w:rFonts w:cs="Times New Roman"/>
          <w:sz w:val="24"/>
          <w:szCs w:val="24"/>
        </w:rPr>
        <w:t xml:space="preserve">to provide technical services. Kicks off </w:t>
      </w:r>
      <w:r w:rsidR="00907C1C" w:rsidRPr="00716C27">
        <w:rPr>
          <w:rFonts w:cs="Times New Roman"/>
          <w:sz w:val="24"/>
          <w:szCs w:val="24"/>
        </w:rPr>
        <w:t>March.</w:t>
      </w:r>
    </w:p>
    <w:p w:rsidR="00907C1C" w:rsidRDefault="00D64268" w:rsidP="00DF5C5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site </w:t>
      </w:r>
      <w:r w:rsidR="00907C1C" w:rsidRPr="00716C27">
        <w:rPr>
          <w:rFonts w:cs="Times New Roman"/>
          <w:sz w:val="24"/>
          <w:szCs w:val="24"/>
        </w:rPr>
        <w:t>will host all SSP training modules</w:t>
      </w:r>
      <w:r>
        <w:rPr>
          <w:rFonts w:cs="Times New Roman"/>
          <w:sz w:val="24"/>
          <w:szCs w:val="24"/>
        </w:rPr>
        <w:t xml:space="preserve"> and </w:t>
      </w:r>
      <w:r w:rsidR="00FE19B5">
        <w:rPr>
          <w:rFonts w:cs="Times New Roman"/>
          <w:sz w:val="24"/>
          <w:szCs w:val="24"/>
        </w:rPr>
        <w:t>visitors</w:t>
      </w:r>
      <w:r w:rsidR="00907C1C" w:rsidRPr="00716C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can take the training, </w:t>
      </w:r>
      <w:r w:rsidR="00907C1C" w:rsidRPr="00716C27">
        <w:rPr>
          <w:rFonts w:cs="Times New Roman"/>
          <w:sz w:val="24"/>
          <w:szCs w:val="24"/>
        </w:rPr>
        <w:t xml:space="preserve">take the </w:t>
      </w:r>
      <w:r>
        <w:rPr>
          <w:rFonts w:cs="Times New Roman"/>
          <w:sz w:val="24"/>
          <w:szCs w:val="24"/>
        </w:rPr>
        <w:t>exam</w:t>
      </w:r>
      <w:r w:rsidR="00907C1C" w:rsidRPr="00716C27">
        <w:rPr>
          <w:rFonts w:cs="Times New Roman"/>
          <w:sz w:val="24"/>
          <w:szCs w:val="24"/>
        </w:rPr>
        <w:t xml:space="preserve"> online</w:t>
      </w:r>
      <w:r>
        <w:rPr>
          <w:rFonts w:cs="Times New Roman"/>
          <w:sz w:val="24"/>
          <w:szCs w:val="24"/>
        </w:rPr>
        <w:t>, receive certificate</w:t>
      </w:r>
      <w:r w:rsidR="00907C1C" w:rsidRPr="00716C27">
        <w:rPr>
          <w:rFonts w:cs="Times New Roman"/>
          <w:sz w:val="24"/>
          <w:szCs w:val="24"/>
        </w:rPr>
        <w:t>. Currently th</w:t>
      </w:r>
      <w:r w:rsidR="00FE19B5">
        <w:rPr>
          <w:rFonts w:cs="Times New Roman"/>
          <w:sz w:val="24"/>
          <w:szCs w:val="24"/>
        </w:rPr>
        <w:t xml:space="preserve">e modules </w:t>
      </w:r>
      <w:r>
        <w:rPr>
          <w:rFonts w:cs="Times New Roman"/>
          <w:sz w:val="24"/>
          <w:szCs w:val="24"/>
        </w:rPr>
        <w:t xml:space="preserve">are on two websites: </w:t>
      </w:r>
      <w:r w:rsidR="00FE19B5">
        <w:rPr>
          <w:rFonts w:cs="Times New Roman"/>
          <w:sz w:val="24"/>
          <w:szCs w:val="24"/>
        </w:rPr>
        <w:t xml:space="preserve">The </w:t>
      </w:r>
      <w:r w:rsidR="00085169" w:rsidRPr="00716C27">
        <w:rPr>
          <w:rFonts w:cs="Times New Roman"/>
          <w:sz w:val="24"/>
          <w:szCs w:val="24"/>
        </w:rPr>
        <w:t>U</w:t>
      </w:r>
      <w:r w:rsidR="00FE19B5">
        <w:rPr>
          <w:rFonts w:cs="Times New Roman"/>
          <w:sz w:val="24"/>
          <w:szCs w:val="24"/>
        </w:rPr>
        <w:t>niversity</w:t>
      </w:r>
      <w:r w:rsidR="00085169" w:rsidRPr="00716C27">
        <w:rPr>
          <w:rFonts w:cs="Times New Roman"/>
          <w:sz w:val="24"/>
          <w:szCs w:val="24"/>
        </w:rPr>
        <w:t xml:space="preserve"> of A</w:t>
      </w:r>
      <w:r w:rsidR="00FE19B5">
        <w:rPr>
          <w:rFonts w:cs="Times New Roman"/>
          <w:sz w:val="24"/>
          <w:szCs w:val="24"/>
        </w:rPr>
        <w:t>rizona site</w:t>
      </w:r>
      <w:r w:rsidR="00085169" w:rsidRPr="00716C27">
        <w:rPr>
          <w:rFonts w:cs="Times New Roman"/>
          <w:sz w:val="24"/>
          <w:szCs w:val="24"/>
        </w:rPr>
        <w:t xml:space="preserve"> and eXtension</w:t>
      </w:r>
      <w:r>
        <w:rPr>
          <w:rFonts w:cs="Times New Roman"/>
          <w:sz w:val="24"/>
          <w:szCs w:val="24"/>
        </w:rPr>
        <w:t xml:space="preserve">, which serves as the public facing site where people can take the trainings. They cannot take exams on eXtension or get certificate - new website will fill this gap. </w:t>
      </w:r>
      <w:r w:rsidR="00DF5C5C" w:rsidRPr="00DF5C5C">
        <w:rPr>
          <w:rFonts w:cs="Times New Roman"/>
          <w:sz w:val="24"/>
          <w:szCs w:val="24"/>
        </w:rPr>
        <w:t xml:space="preserve">Part of the original grant </w:t>
      </w:r>
      <w:r w:rsidR="00DF5C5C">
        <w:rPr>
          <w:rFonts w:cs="Times New Roman"/>
          <w:sz w:val="24"/>
          <w:szCs w:val="24"/>
        </w:rPr>
        <w:t xml:space="preserve">had been </w:t>
      </w:r>
      <w:r w:rsidR="00DF5C5C" w:rsidRPr="00DF5C5C">
        <w:rPr>
          <w:rFonts w:cs="Times New Roman"/>
          <w:sz w:val="24"/>
          <w:szCs w:val="24"/>
        </w:rPr>
        <w:t>to identify an</w:t>
      </w:r>
      <w:r w:rsidR="00DF5C5C">
        <w:rPr>
          <w:rFonts w:cs="Times New Roman"/>
          <w:sz w:val="24"/>
          <w:szCs w:val="24"/>
        </w:rPr>
        <w:t>d implement a cost-</w:t>
      </w:r>
      <w:r w:rsidR="00DF5C5C" w:rsidRPr="00DF5C5C">
        <w:rPr>
          <w:rFonts w:cs="Times New Roman"/>
          <w:sz w:val="24"/>
          <w:szCs w:val="24"/>
        </w:rPr>
        <w:t xml:space="preserve">effective LMS, but </w:t>
      </w:r>
      <w:r w:rsidR="00DF5C5C">
        <w:rPr>
          <w:rFonts w:cs="Times New Roman"/>
          <w:sz w:val="24"/>
          <w:szCs w:val="24"/>
        </w:rPr>
        <w:t xml:space="preserve">that work </w:t>
      </w:r>
      <w:r w:rsidR="00DF5C5C" w:rsidRPr="00DF5C5C">
        <w:rPr>
          <w:rFonts w:cs="Times New Roman"/>
          <w:sz w:val="24"/>
          <w:szCs w:val="24"/>
        </w:rPr>
        <w:t>exceeded the grant timeframe.</w:t>
      </w:r>
    </w:p>
    <w:p w:rsidR="00DF5C5C" w:rsidRDefault="00DF5C5C" w:rsidP="007A24C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DF5C5C">
        <w:rPr>
          <w:rFonts w:cs="Times New Roman"/>
          <w:sz w:val="24"/>
          <w:szCs w:val="24"/>
        </w:rPr>
        <w:t xml:space="preserve">Dawn is the contact for SSP on eXtension. Domain Stopschoolpests.org is currently redirecting to U of A’s site, but will become the new site’s URL. </w:t>
      </w:r>
    </w:p>
    <w:p w:rsidR="00DF5C5C" w:rsidRDefault="00DF5C5C" w:rsidP="007A24C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DF5C5C">
        <w:rPr>
          <w:rFonts w:cs="Times New Roman"/>
          <w:sz w:val="24"/>
          <w:szCs w:val="24"/>
        </w:rPr>
        <w:t xml:space="preserve">Janet: eXtension is an open platform. Supported by USDA-NIFA. </w:t>
      </w:r>
    </w:p>
    <w:p w:rsidR="00DF5C5C" w:rsidRPr="007A24CB" w:rsidRDefault="00DF5C5C" w:rsidP="007A24C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7A24CB">
        <w:rPr>
          <w:rFonts w:cs="Times New Roman"/>
          <w:sz w:val="24"/>
          <w:szCs w:val="24"/>
        </w:rPr>
        <w:t xml:space="preserve">Janet: SSP Powerpoints </w:t>
      </w:r>
      <w:r w:rsidR="007A24CB" w:rsidRPr="007A24CB">
        <w:rPr>
          <w:rFonts w:cs="Times New Roman"/>
          <w:sz w:val="24"/>
          <w:szCs w:val="24"/>
        </w:rPr>
        <w:t xml:space="preserve">that you see on eXtension site are currently in the background all </w:t>
      </w:r>
      <w:r w:rsidRPr="007A24CB">
        <w:rPr>
          <w:rFonts w:cs="Times New Roman"/>
          <w:sz w:val="24"/>
          <w:szCs w:val="24"/>
        </w:rPr>
        <w:t xml:space="preserve">hosted on </w:t>
      </w:r>
      <w:r w:rsidR="007A24CB" w:rsidRPr="007A24CB">
        <w:rPr>
          <w:rFonts w:cs="Times New Roman"/>
          <w:sz w:val="24"/>
          <w:szCs w:val="24"/>
        </w:rPr>
        <w:t xml:space="preserve">a site called </w:t>
      </w:r>
      <w:r w:rsidRPr="007A24CB">
        <w:rPr>
          <w:rFonts w:cs="Times New Roman"/>
          <w:sz w:val="24"/>
          <w:szCs w:val="24"/>
        </w:rPr>
        <w:t>Bugwood</w:t>
      </w:r>
      <w:r w:rsidR="007A24CB" w:rsidRPr="007A24CB">
        <w:rPr>
          <w:rFonts w:cs="Times New Roman"/>
          <w:sz w:val="24"/>
          <w:szCs w:val="24"/>
        </w:rPr>
        <w:t xml:space="preserve">, </w:t>
      </w:r>
      <w:hyperlink r:id="rId9" w:history="1">
        <w:r w:rsidRPr="007A24CB">
          <w:rPr>
            <w:rStyle w:val="Hyperlink"/>
            <w:rFonts w:cs="Times New Roman"/>
            <w:sz w:val="24"/>
            <w:szCs w:val="24"/>
          </w:rPr>
          <w:t>Bugwood.org</w:t>
        </w:r>
      </w:hyperlink>
      <w:r w:rsidRPr="007A24CB">
        <w:rPr>
          <w:rFonts w:cs="Times New Roman"/>
          <w:sz w:val="24"/>
          <w:szCs w:val="24"/>
        </w:rPr>
        <w:t xml:space="preserve"> is an invasives plant network site (Center for Invasive Species &amp; Ecosystem Health) where all the images are hosted. Run by the University of Georgia.</w:t>
      </w:r>
    </w:p>
    <w:p w:rsidR="00907C1C" w:rsidRDefault="00907C1C" w:rsidP="009C5E11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101A5" w:rsidRPr="002101A5" w:rsidRDefault="009C5E11" w:rsidP="002101A5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9C5E11">
        <w:rPr>
          <w:rFonts w:cs="Times New Roman"/>
          <w:b/>
          <w:sz w:val="24"/>
          <w:szCs w:val="24"/>
        </w:rPr>
        <w:t>Regional updates</w:t>
      </w:r>
    </w:p>
    <w:p w:rsidR="007778AB" w:rsidRPr="007778AB" w:rsidRDefault="00275F10" w:rsidP="002101A5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b/>
          <w:sz w:val="24"/>
          <w:szCs w:val="24"/>
        </w:rPr>
        <w:t>Janet:</w:t>
      </w:r>
    </w:p>
    <w:p w:rsidR="00275F10" w:rsidRPr="002101A5" w:rsidRDefault="002101A5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Northeastern</w:t>
      </w:r>
      <w:r w:rsidR="00275F10" w:rsidRPr="002101A5">
        <w:rPr>
          <w:rFonts w:cs="Times New Roman"/>
          <w:sz w:val="24"/>
          <w:szCs w:val="24"/>
        </w:rPr>
        <w:t xml:space="preserve"> Region got funded for </w:t>
      </w:r>
      <w:r>
        <w:rPr>
          <w:rFonts w:cs="Times New Roman"/>
          <w:sz w:val="24"/>
          <w:szCs w:val="24"/>
        </w:rPr>
        <w:t xml:space="preserve">a </w:t>
      </w:r>
      <w:r w:rsidR="00275F10" w:rsidRPr="002101A5">
        <w:rPr>
          <w:rFonts w:cs="Times New Roman"/>
          <w:sz w:val="24"/>
          <w:szCs w:val="24"/>
        </w:rPr>
        <w:t>communications grant which will be supporting SSP for school nurses in the N</w:t>
      </w:r>
      <w:r>
        <w:rPr>
          <w:rFonts w:cs="Times New Roman"/>
          <w:sz w:val="24"/>
          <w:szCs w:val="24"/>
        </w:rPr>
        <w:t>ortheast</w:t>
      </w:r>
      <w:r w:rsidR="00275F10" w:rsidRPr="002101A5">
        <w:rPr>
          <w:rFonts w:cs="Times New Roman"/>
          <w:sz w:val="24"/>
          <w:szCs w:val="24"/>
        </w:rPr>
        <w:t>.</w:t>
      </w:r>
    </w:p>
    <w:p w:rsidR="00275F10" w:rsidRDefault="002101A5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Janet has</w:t>
      </w:r>
      <w:r w:rsidR="00275F10" w:rsidRPr="00275F10">
        <w:rPr>
          <w:rFonts w:cs="Times New Roman"/>
          <w:sz w:val="24"/>
          <w:szCs w:val="24"/>
        </w:rPr>
        <w:t xml:space="preserve"> been working on</w:t>
      </w:r>
      <w:r w:rsidR="00275F10">
        <w:rPr>
          <w:rFonts w:cs="Times New Roman"/>
          <w:sz w:val="24"/>
          <w:szCs w:val="24"/>
        </w:rPr>
        <w:t xml:space="preserve"> a coup</w:t>
      </w:r>
      <w:r w:rsidR="00D64268">
        <w:rPr>
          <w:rFonts w:cs="Times New Roman"/>
          <w:sz w:val="24"/>
          <w:szCs w:val="24"/>
        </w:rPr>
        <w:t xml:space="preserve">le things out of need such as </w:t>
      </w:r>
      <w:r w:rsidR="00275F10">
        <w:rPr>
          <w:rFonts w:cs="Times New Roman"/>
          <w:sz w:val="24"/>
          <w:szCs w:val="24"/>
        </w:rPr>
        <w:t>posters for teachers, custodians, maintenance – add</w:t>
      </w:r>
      <w:r>
        <w:rPr>
          <w:rFonts w:cs="Times New Roman"/>
          <w:sz w:val="24"/>
          <w:szCs w:val="24"/>
        </w:rPr>
        <w:t>itional</w:t>
      </w:r>
      <w:r w:rsidR="00275F10">
        <w:rPr>
          <w:rFonts w:cs="Times New Roman"/>
          <w:sz w:val="24"/>
          <w:szCs w:val="24"/>
        </w:rPr>
        <w:t xml:space="preserve"> edu</w:t>
      </w:r>
      <w:r>
        <w:rPr>
          <w:rFonts w:cs="Times New Roman"/>
          <w:sz w:val="24"/>
          <w:szCs w:val="24"/>
        </w:rPr>
        <w:t>cational</w:t>
      </w:r>
      <w:r w:rsidR="00275F10">
        <w:rPr>
          <w:rFonts w:cs="Times New Roman"/>
          <w:sz w:val="24"/>
          <w:szCs w:val="24"/>
        </w:rPr>
        <w:t xml:space="preserve"> things for </w:t>
      </w:r>
      <w:r>
        <w:rPr>
          <w:rFonts w:cs="Times New Roman"/>
          <w:sz w:val="24"/>
          <w:szCs w:val="24"/>
        </w:rPr>
        <w:t xml:space="preserve">IPM </w:t>
      </w:r>
      <w:r w:rsidR="00275F10">
        <w:rPr>
          <w:rFonts w:cs="Times New Roman"/>
          <w:sz w:val="24"/>
          <w:szCs w:val="24"/>
        </w:rPr>
        <w:t xml:space="preserve">coordinators to use. In TX it’s a mandate that schools have an IPM program and that they educate. </w:t>
      </w:r>
      <w:r>
        <w:rPr>
          <w:rFonts w:cs="Times New Roman"/>
          <w:sz w:val="24"/>
          <w:szCs w:val="24"/>
        </w:rPr>
        <w:t>Janet has work</w:t>
      </w:r>
      <w:r w:rsidR="00D64268">
        <w:rPr>
          <w:rFonts w:cs="Times New Roman"/>
          <w:sz w:val="24"/>
          <w:szCs w:val="24"/>
        </w:rPr>
        <w:t>ed w</w:t>
      </w:r>
      <w:r>
        <w:rPr>
          <w:rFonts w:cs="Times New Roman"/>
          <w:sz w:val="24"/>
          <w:szCs w:val="24"/>
        </w:rPr>
        <w:t>ith communication</w:t>
      </w:r>
      <w:r w:rsidR="00D6426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s</w:t>
      </w:r>
      <w:r w:rsidR="00275F10">
        <w:rPr>
          <w:rFonts w:cs="Times New Roman"/>
          <w:sz w:val="24"/>
          <w:szCs w:val="24"/>
        </w:rPr>
        <w:t xml:space="preserve">taff </w:t>
      </w:r>
      <w:r w:rsidR="00D64268">
        <w:rPr>
          <w:rFonts w:cs="Times New Roman"/>
          <w:sz w:val="24"/>
          <w:szCs w:val="24"/>
        </w:rPr>
        <w:t xml:space="preserve">to </w:t>
      </w:r>
      <w:r w:rsidR="00275F10">
        <w:rPr>
          <w:rFonts w:cs="Times New Roman"/>
          <w:sz w:val="24"/>
          <w:szCs w:val="24"/>
        </w:rPr>
        <w:t xml:space="preserve">develop </w:t>
      </w:r>
      <w:r>
        <w:rPr>
          <w:rFonts w:cs="Times New Roman"/>
          <w:sz w:val="24"/>
          <w:szCs w:val="24"/>
        </w:rPr>
        <w:t xml:space="preserve">an </w:t>
      </w:r>
      <w:r w:rsidR="00D64268">
        <w:rPr>
          <w:rFonts w:cs="Times New Roman"/>
          <w:sz w:val="24"/>
          <w:szCs w:val="24"/>
        </w:rPr>
        <w:t xml:space="preserve">11x17 poster and related </w:t>
      </w:r>
      <w:r>
        <w:rPr>
          <w:rFonts w:cs="Times New Roman"/>
          <w:sz w:val="24"/>
          <w:szCs w:val="24"/>
        </w:rPr>
        <w:t xml:space="preserve">handout which the </w:t>
      </w:r>
      <w:r w:rsidR="00275F10">
        <w:rPr>
          <w:rFonts w:cs="Times New Roman"/>
          <w:sz w:val="24"/>
          <w:szCs w:val="24"/>
        </w:rPr>
        <w:t xml:space="preserve">IPM coordinator can hand out. </w:t>
      </w:r>
      <w:r w:rsidR="00D64268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hird </w:t>
      </w:r>
      <w:r w:rsidR="00275F10">
        <w:rPr>
          <w:rFonts w:cs="Times New Roman"/>
          <w:sz w:val="24"/>
          <w:szCs w:val="24"/>
        </w:rPr>
        <w:t>component</w:t>
      </w:r>
      <w:r>
        <w:rPr>
          <w:rFonts w:cs="Times New Roman"/>
          <w:sz w:val="24"/>
          <w:szCs w:val="24"/>
        </w:rPr>
        <w:t xml:space="preserve"> is a set of instructions that the i</w:t>
      </w:r>
      <w:r w:rsidR="00275F10">
        <w:rPr>
          <w:rFonts w:cs="Times New Roman"/>
          <w:sz w:val="24"/>
          <w:szCs w:val="24"/>
        </w:rPr>
        <w:t xml:space="preserve">nstructor working for </w:t>
      </w:r>
      <w:r>
        <w:rPr>
          <w:rFonts w:cs="Times New Roman"/>
          <w:sz w:val="24"/>
          <w:szCs w:val="24"/>
        </w:rPr>
        <w:t xml:space="preserve">the </w:t>
      </w:r>
      <w:r w:rsidR="00275F10">
        <w:rPr>
          <w:rFonts w:cs="Times New Roman"/>
          <w:sz w:val="24"/>
          <w:szCs w:val="24"/>
        </w:rPr>
        <w:t>school district can follow.</w:t>
      </w:r>
    </w:p>
    <w:p w:rsidR="00275F10" w:rsidRDefault="00CE12FB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TX has categories of</w:t>
      </w:r>
      <w:r w:rsidR="00275F10">
        <w:rPr>
          <w:rFonts w:cs="Times New Roman"/>
          <w:sz w:val="24"/>
          <w:szCs w:val="24"/>
        </w:rPr>
        <w:t xml:space="preserve"> pesticides</w:t>
      </w:r>
      <w:r>
        <w:rPr>
          <w:rFonts w:cs="Times New Roman"/>
          <w:sz w:val="24"/>
          <w:szCs w:val="24"/>
        </w:rPr>
        <w:t>:</w:t>
      </w:r>
      <w:r w:rsidR="00275F10">
        <w:rPr>
          <w:rFonts w:cs="Times New Roman"/>
          <w:sz w:val="24"/>
          <w:szCs w:val="24"/>
        </w:rPr>
        <w:t xml:space="preserve"> green</w:t>
      </w:r>
      <w:r w:rsidR="002101A5">
        <w:rPr>
          <w:rFonts w:cs="Times New Roman"/>
          <w:sz w:val="24"/>
          <w:szCs w:val="24"/>
        </w:rPr>
        <w:t>,</w:t>
      </w:r>
      <w:r w:rsidR="00275F10">
        <w:rPr>
          <w:rFonts w:cs="Times New Roman"/>
          <w:sz w:val="24"/>
          <w:szCs w:val="24"/>
        </w:rPr>
        <w:t xml:space="preserve"> yellow </w:t>
      </w:r>
      <w:r w:rsidR="002101A5">
        <w:rPr>
          <w:rFonts w:cs="Times New Roman"/>
          <w:sz w:val="24"/>
          <w:szCs w:val="24"/>
        </w:rPr>
        <w:t xml:space="preserve">and </w:t>
      </w:r>
      <w:r w:rsidR="00275F10">
        <w:rPr>
          <w:rFonts w:cs="Times New Roman"/>
          <w:sz w:val="24"/>
          <w:szCs w:val="24"/>
        </w:rPr>
        <w:t xml:space="preserve">red. </w:t>
      </w:r>
      <w:r w:rsidR="002101A5">
        <w:rPr>
          <w:rFonts w:cs="Times New Roman"/>
          <w:sz w:val="24"/>
          <w:szCs w:val="24"/>
        </w:rPr>
        <w:t>The</w:t>
      </w:r>
      <w:r w:rsidR="00275F10">
        <w:rPr>
          <w:rFonts w:cs="Times New Roman"/>
          <w:sz w:val="24"/>
          <w:szCs w:val="24"/>
        </w:rPr>
        <w:t xml:space="preserve"> green category is very much in line with LEED. </w:t>
      </w:r>
      <w:r w:rsidR="002101A5">
        <w:rPr>
          <w:rFonts w:cs="Times New Roman"/>
          <w:sz w:val="24"/>
          <w:szCs w:val="24"/>
        </w:rPr>
        <w:t xml:space="preserve">Agrilife </w:t>
      </w:r>
      <w:r w:rsidR="00467761">
        <w:rPr>
          <w:rFonts w:cs="Times New Roman"/>
          <w:sz w:val="24"/>
          <w:szCs w:val="24"/>
        </w:rPr>
        <w:t>is working on</w:t>
      </w:r>
      <w:r w:rsidR="002101A5">
        <w:rPr>
          <w:rFonts w:cs="Times New Roman"/>
          <w:sz w:val="24"/>
          <w:szCs w:val="24"/>
        </w:rPr>
        <w:t xml:space="preserve"> an o</w:t>
      </w:r>
      <w:r w:rsidR="00275F10">
        <w:rPr>
          <w:rFonts w:cs="Times New Roman"/>
          <w:sz w:val="24"/>
          <w:szCs w:val="24"/>
        </w:rPr>
        <w:t>fficial pub</w:t>
      </w:r>
      <w:r w:rsidR="002101A5">
        <w:rPr>
          <w:rFonts w:cs="Times New Roman"/>
          <w:sz w:val="24"/>
          <w:szCs w:val="24"/>
        </w:rPr>
        <w:t xml:space="preserve">lication </w:t>
      </w:r>
      <w:r w:rsidR="00467761">
        <w:rPr>
          <w:rFonts w:cs="Times New Roman"/>
          <w:sz w:val="24"/>
          <w:szCs w:val="24"/>
        </w:rPr>
        <w:t xml:space="preserve">on the categories </w:t>
      </w:r>
      <w:r w:rsidR="002101A5">
        <w:rPr>
          <w:rFonts w:cs="Times New Roman"/>
          <w:sz w:val="24"/>
          <w:szCs w:val="24"/>
        </w:rPr>
        <w:t>that can be</w:t>
      </w:r>
      <w:r w:rsidR="00275F10">
        <w:rPr>
          <w:rFonts w:cs="Times New Roman"/>
          <w:sz w:val="24"/>
          <w:szCs w:val="24"/>
        </w:rPr>
        <w:t xml:space="preserve"> downloaded </w:t>
      </w:r>
      <w:r w:rsidR="002101A5">
        <w:rPr>
          <w:rFonts w:cs="Times New Roman"/>
          <w:sz w:val="24"/>
          <w:szCs w:val="24"/>
        </w:rPr>
        <w:t>and can be</w:t>
      </w:r>
      <w:r w:rsidR="00275F10">
        <w:rPr>
          <w:rFonts w:cs="Times New Roman"/>
          <w:sz w:val="24"/>
          <w:szCs w:val="24"/>
        </w:rPr>
        <w:t xml:space="preserve"> placed anywhere else.</w:t>
      </w:r>
    </w:p>
    <w:p w:rsidR="007778AB" w:rsidRDefault="00D64268" w:rsidP="007778AB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Question </w:t>
      </w:r>
      <w:r w:rsidR="007778AB">
        <w:rPr>
          <w:rFonts w:cs="Times New Roman"/>
          <w:sz w:val="24"/>
          <w:szCs w:val="24"/>
        </w:rPr>
        <w:t xml:space="preserve">Tim Stock: Turning </w:t>
      </w:r>
      <w:r w:rsidR="005F5F2D">
        <w:rPr>
          <w:rFonts w:cs="Times New Roman"/>
          <w:sz w:val="24"/>
          <w:szCs w:val="24"/>
        </w:rPr>
        <w:t xml:space="preserve">the </w:t>
      </w:r>
      <w:r w:rsidR="007778AB">
        <w:rPr>
          <w:rFonts w:cs="Times New Roman"/>
          <w:sz w:val="24"/>
          <w:szCs w:val="24"/>
        </w:rPr>
        <w:t xml:space="preserve">green list into </w:t>
      </w:r>
      <w:r w:rsidR="005F5F2D">
        <w:rPr>
          <w:rFonts w:cs="Times New Roman"/>
          <w:sz w:val="24"/>
          <w:szCs w:val="24"/>
        </w:rPr>
        <w:t xml:space="preserve">a </w:t>
      </w:r>
      <w:r w:rsidR="007778AB">
        <w:rPr>
          <w:rFonts w:cs="Times New Roman"/>
          <w:sz w:val="24"/>
          <w:szCs w:val="24"/>
        </w:rPr>
        <w:t>pub</w:t>
      </w:r>
      <w:r w:rsidR="005F5F2D">
        <w:rPr>
          <w:rFonts w:cs="Times New Roman"/>
          <w:sz w:val="24"/>
          <w:szCs w:val="24"/>
        </w:rPr>
        <w:t>lication</w:t>
      </w:r>
      <w:r w:rsidR="007778AB">
        <w:rPr>
          <w:rFonts w:cs="Times New Roman"/>
          <w:sz w:val="24"/>
          <w:szCs w:val="24"/>
        </w:rPr>
        <w:t xml:space="preserve"> – isn’t that going to be challenging because it changes so often?</w:t>
      </w:r>
    </w:p>
    <w:p w:rsidR="007778AB" w:rsidRDefault="005F5F2D" w:rsidP="00D64268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Janet: </w:t>
      </w:r>
      <w:r w:rsidR="007778AB">
        <w:rPr>
          <w:rFonts w:cs="Times New Roman"/>
          <w:sz w:val="24"/>
          <w:szCs w:val="24"/>
        </w:rPr>
        <w:t>Yes</w:t>
      </w:r>
      <w:r>
        <w:rPr>
          <w:rFonts w:cs="Times New Roman"/>
          <w:sz w:val="24"/>
          <w:szCs w:val="24"/>
        </w:rPr>
        <w:t>,</w:t>
      </w:r>
      <w:r w:rsidR="007778AB">
        <w:rPr>
          <w:rFonts w:cs="Times New Roman"/>
          <w:sz w:val="24"/>
          <w:szCs w:val="24"/>
        </w:rPr>
        <w:t xml:space="preserve"> but </w:t>
      </w:r>
      <w:r w:rsidR="00D64268">
        <w:rPr>
          <w:rFonts w:cs="Times New Roman"/>
          <w:sz w:val="24"/>
          <w:szCs w:val="24"/>
        </w:rPr>
        <w:t xml:space="preserve">it is </w:t>
      </w:r>
      <w:r w:rsidR="007778AB">
        <w:rPr>
          <w:rFonts w:cs="Times New Roman"/>
          <w:sz w:val="24"/>
          <w:szCs w:val="24"/>
        </w:rPr>
        <w:t>digital.</w:t>
      </w:r>
    </w:p>
    <w:p w:rsidR="007778AB" w:rsidRDefault="007778AB" w:rsidP="00D64268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</w:t>
      </w:r>
      <w:r w:rsidR="005F5F2D">
        <w:rPr>
          <w:rFonts w:cs="Times New Roman"/>
          <w:sz w:val="24"/>
          <w:szCs w:val="24"/>
        </w:rPr>
        <w:t xml:space="preserve">: OSU’s </w:t>
      </w:r>
      <w:r>
        <w:rPr>
          <w:rFonts w:cs="Times New Roman"/>
          <w:sz w:val="24"/>
          <w:szCs w:val="24"/>
        </w:rPr>
        <w:t>list is getting up into the hundreds now.</w:t>
      </w:r>
    </w:p>
    <w:p w:rsidR="007778AB" w:rsidRDefault="007778AB" w:rsidP="00D64268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Janet: It hasn’t changed that much. </w:t>
      </w:r>
      <w:r w:rsidR="005F5F2D">
        <w:rPr>
          <w:rFonts w:cs="Times New Roman"/>
          <w:sz w:val="24"/>
          <w:szCs w:val="24"/>
        </w:rPr>
        <w:t>TAMU</w:t>
      </w:r>
      <w:r>
        <w:rPr>
          <w:rFonts w:cs="Times New Roman"/>
          <w:sz w:val="24"/>
          <w:szCs w:val="24"/>
        </w:rPr>
        <w:t xml:space="preserve"> always put</w:t>
      </w:r>
      <w:r w:rsidR="005F5F2D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 disclaimer that it’s not a complete list, </w:t>
      </w:r>
      <w:r w:rsidR="005F5F2D">
        <w:rPr>
          <w:rFonts w:cs="Times New Roman"/>
          <w:sz w:val="24"/>
          <w:szCs w:val="24"/>
        </w:rPr>
        <w:t xml:space="preserve">and they </w:t>
      </w:r>
      <w:r>
        <w:rPr>
          <w:rFonts w:cs="Times New Roman"/>
          <w:sz w:val="24"/>
          <w:szCs w:val="24"/>
        </w:rPr>
        <w:t xml:space="preserve">want </w:t>
      </w:r>
      <w:r w:rsidR="005F5F2D">
        <w:rPr>
          <w:rFonts w:cs="Times New Roman"/>
          <w:sz w:val="24"/>
          <w:szCs w:val="24"/>
        </w:rPr>
        <w:t>users</w:t>
      </w:r>
      <w:r>
        <w:rPr>
          <w:rFonts w:cs="Times New Roman"/>
          <w:sz w:val="24"/>
          <w:szCs w:val="24"/>
        </w:rPr>
        <w:t xml:space="preserve"> to understand active ingredients, formulation, use pattern.</w:t>
      </w:r>
    </w:p>
    <w:p w:rsidR="00275F10" w:rsidRDefault="00CE12FB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275F10">
        <w:rPr>
          <w:rFonts w:cs="Times New Roman"/>
          <w:sz w:val="24"/>
          <w:szCs w:val="24"/>
        </w:rPr>
        <w:t xml:space="preserve">Urban </w:t>
      </w:r>
      <w:r>
        <w:rPr>
          <w:rFonts w:cs="Times New Roman"/>
          <w:sz w:val="24"/>
          <w:szCs w:val="24"/>
        </w:rPr>
        <w:t>C</w:t>
      </w:r>
      <w:r w:rsidR="00275F10">
        <w:rPr>
          <w:rFonts w:cs="Times New Roman"/>
          <w:sz w:val="24"/>
          <w:szCs w:val="24"/>
        </w:rPr>
        <w:t xml:space="preserve">ommunity of </w:t>
      </w:r>
      <w:r>
        <w:rPr>
          <w:rFonts w:cs="Times New Roman"/>
          <w:sz w:val="24"/>
          <w:szCs w:val="24"/>
        </w:rPr>
        <w:t>P</w:t>
      </w:r>
      <w:r w:rsidR="00275F10">
        <w:rPr>
          <w:rFonts w:cs="Times New Roman"/>
          <w:sz w:val="24"/>
          <w:szCs w:val="24"/>
        </w:rPr>
        <w:t>ractice eXtension workgroup</w:t>
      </w:r>
      <w:r>
        <w:rPr>
          <w:rFonts w:cs="Times New Roman"/>
          <w:sz w:val="24"/>
          <w:szCs w:val="24"/>
        </w:rPr>
        <w:t xml:space="preserve"> will meet at the Entomological Society of America’s (ESA’s) annual meeting in November 2017, on Tuesday, November 7 from 8:30 to 9:30 AM</w:t>
      </w:r>
      <w:r w:rsidR="00275F10">
        <w:rPr>
          <w:rFonts w:cs="Times New Roman"/>
          <w:sz w:val="24"/>
          <w:szCs w:val="24"/>
        </w:rPr>
        <w:t xml:space="preserve">. With all materials </w:t>
      </w:r>
      <w:r>
        <w:rPr>
          <w:rFonts w:cs="Times New Roman"/>
          <w:sz w:val="24"/>
          <w:szCs w:val="24"/>
        </w:rPr>
        <w:t>TAMU</w:t>
      </w:r>
      <w:r w:rsidR="00275F10">
        <w:rPr>
          <w:rFonts w:cs="Times New Roman"/>
          <w:sz w:val="24"/>
          <w:szCs w:val="24"/>
        </w:rPr>
        <w:t xml:space="preserve"> ha</w:t>
      </w:r>
      <w:r>
        <w:rPr>
          <w:rFonts w:cs="Times New Roman"/>
          <w:sz w:val="24"/>
          <w:szCs w:val="24"/>
        </w:rPr>
        <w:t>s</w:t>
      </w:r>
      <w:r w:rsidR="00275F10">
        <w:rPr>
          <w:rFonts w:cs="Times New Roman"/>
          <w:sz w:val="24"/>
          <w:szCs w:val="24"/>
        </w:rPr>
        <w:t xml:space="preserve"> developed, </w:t>
      </w:r>
      <w:r>
        <w:rPr>
          <w:rFonts w:cs="Times New Roman"/>
          <w:sz w:val="24"/>
          <w:szCs w:val="24"/>
        </w:rPr>
        <w:t>they</w:t>
      </w:r>
      <w:r w:rsidR="00275F10">
        <w:rPr>
          <w:rFonts w:cs="Times New Roman"/>
          <w:sz w:val="24"/>
          <w:szCs w:val="24"/>
        </w:rPr>
        <w:t xml:space="preserve"> still have the eXtension platform at </w:t>
      </w:r>
      <w:r>
        <w:rPr>
          <w:rFonts w:cs="Times New Roman"/>
          <w:sz w:val="24"/>
          <w:szCs w:val="24"/>
        </w:rPr>
        <w:t>their</w:t>
      </w:r>
      <w:r w:rsidR="00275F10">
        <w:rPr>
          <w:rFonts w:cs="Times New Roman"/>
          <w:sz w:val="24"/>
          <w:szCs w:val="24"/>
        </w:rPr>
        <w:t xml:space="preserve"> disposal. It’s still there and easily referenced for keeping materials online.</w:t>
      </w:r>
    </w:p>
    <w:p w:rsidR="00275F10" w:rsidRDefault="000D4CE0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Smartphone app</w:t>
      </w:r>
      <w:r w:rsidR="007778AB">
        <w:rPr>
          <w:rFonts w:cs="Times New Roman"/>
          <w:sz w:val="24"/>
          <w:szCs w:val="24"/>
        </w:rPr>
        <w:t>: still in progress.</w:t>
      </w:r>
    </w:p>
    <w:p w:rsidR="000D4CE0" w:rsidRDefault="000D4CE0" w:rsidP="00275F10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7778AB" w:rsidRDefault="000D4CE0" w:rsidP="002101A5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B74142">
        <w:rPr>
          <w:rFonts w:cs="Times New Roman"/>
          <w:b/>
          <w:sz w:val="24"/>
          <w:szCs w:val="24"/>
        </w:rPr>
        <w:t>Matt Baur</w:t>
      </w:r>
      <w:r>
        <w:rPr>
          <w:rFonts w:cs="Times New Roman"/>
          <w:sz w:val="24"/>
          <w:szCs w:val="24"/>
        </w:rPr>
        <w:t xml:space="preserve">: </w:t>
      </w:r>
    </w:p>
    <w:p w:rsidR="000D4CE0" w:rsidRDefault="000D4CE0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9</w:t>
      </w:r>
      <w:r w:rsidRPr="000D4CE0">
        <w:rPr>
          <w:rFonts w:cs="Times New Roman"/>
          <w:sz w:val="24"/>
          <w:szCs w:val="24"/>
          <w:vertAlign w:val="superscript"/>
        </w:rPr>
        <w:t>th</w:t>
      </w:r>
      <w:r w:rsidR="007778AB">
        <w:rPr>
          <w:rFonts w:cs="Times New Roman"/>
          <w:sz w:val="24"/>
          <w:szCs w:val="24"/>
        </w:rPr>
        <w:t xml:space="preserve"> international IPM symposium is in M</w:t>
      </w:r>
      <w:r>
        <w:rPr>
          <w:rFonts w:cs="Times New Roman"/>
          <w:sz w:val="24"/>
          <w:szCs w:val="24"/>
        </w:rPr>
        <w:t>arch</w:t>
      </w:r>
      <w:r w:rsidR="007778A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2018 in Baltimore. </w:t>
      </w:r>
      <w:r w:rsidR="007778AB">
        <w:rPr>
          <w:rFonts w:cs="Times New Roman"/>
          <w:sz w:val="24"/>
          <w:szCs w:val="24"/>
        </w:rPr>
        <w:t>The c</w:t>
      </w:r>
      <w:r>
        <w:rPr>
          <w:rFonts w:cs="Times New Roman"/>
          <w:sz w:val="24"/>
          <w:szCs w:val="24"/>
        </w:rPr>
        <w:t>all for sessions</w:t>
      </w:r>
      <w:r w:rsidR="007778AB">
        <w:rPr>
          <w:rFonts w:cs="Times New Roman"/>
          <w:sz w:val="24"/>
          <w:szCs w:val="24"/>
        </w:rPr>
        <w:t xml:space="preserve"> is open</w:t>
      </w:r>
      <w:r>
        <w:rPr>
          <w:rFonts w:cs="Times New Roman"/>
          <w:sz w:val="24"/>
          <w:szCs w:val="24"/>
        </w:rPr>
        <w:t xml:space="preserve">—if this group is interested in putting out a session for School IPM, </w:t>
      </w:r>
      <w:r w:rsidR="007778A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deadline is April 24, 2017.  Proposals should include title, slate of speakers, 250 words.</w:t>
      </w:r>
    </w:p>
    <w:p w:rsidR="000D4CE0" w:rsidRDefault="000D4CE0" w:rsidP="007778A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George Norton at V</w:t>
      </w:r>
      <w:r w:rsidR="007778AB">
        <w:rPr>
          <w:rFonts w:cs="Times New Roman"/>
          <w:sz w:val="24"/>
          <w:szCs w:val="24"/>
        </w:rPr>
        <w:t xml:space="preserve">irginia </w:t>
      </w:r>
      <w:r>
        <w:rPr>
          <w:rFonts w:cs="Times New Roman"/>
          <w:sz w:val="24"/>
          <w:szCs w:val="24"/>
        </w:rPr>
        <w:t>Tech is putting together a mini-symposium for IPM Symposium on social and economic effects of IPM on communities.</w:t>
      </w:r>
      <w:r w:rsidR="00F233E4">
        <w:rPr>
          <w:rFonts w:cs="Times New Roman"/>
          <w:sz w:val="24"/>
          <w:szCs w:val="24"/>
        </w:rPr>
        <w:t xml:space="preserve"> </w:t>
      </w:r>
    </w:p>
    <w:p w:rsidR="00F233E4" w:rsidRDefault="00F233E4" w:rsidP="00DF5C5C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Janet: </w:t>
      </w:r>
      <w:r w:rsidR="007778AB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Quantifying the Cost of SIPM grant should be included in his discussion. </w:t>
      </w:r>
      <w:r w:rsidR="007778AB">
        <w:rPr>
          <w:rFonts w:cs="Times New Roman"/>
          <w:sz w:val="24"/>
          <w:szCs w:val="24"/>
        </w:rPr>
        <w:t>Janet</w:t>
      </w:r>
      <w:r>
        <w:rPr>
          <w:rFonts w:cs="Times New Roman"/>
          <w:sz w:val="24"/>
          <w:szCs w:val="24"/>
        </w:rPr>
        <w:t xml:space="preserve"> can’t do </w:t>
      </w:r>
      <w:r w:rsidR="007778A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awards co</w:t>
      </w:r>
      <w:r w:rsidR="00DF5C5C">
        <w:rPr>
          <w:rFonts w:cs="Times New Roman"/>
          <w:sz w:val="24"/>
          <w:szCs w:val="24"/>
        </w:rPr>
        <w:t xml:space="preserve">mmittee and a symposium as well. </w:t>
      </w:r>
      <w:r>
        <w:rPr>
          <w:rFonts w:cs="Times New Roman"/>
          <w:sz w:val="24"/>
          <w:szCs w:val="24"/>
        </w:rPr>
        <w:t>Thinking T</w:t>
      </w:r>
      <w:r w:rsidR="007778AB">
        <w:rPr>
          <w:rFonts w:cs="Times New Roman"/>
          <w:sz w:val="24"/>
          <w:szCs w:val="24"/>
        </w:rPr>
        <w:t>om Green</w:t>
      </w:r>
      <w:r>
        <w:rPr>
          <w:rFonts w:cs="Times New Roman"/>
          <w:sz w:val="24"/>
          <w:szCs w:val="24"/>
        </w:rPr>
        <w:t xml:space="preserve"> will want to present</w:t>
      </w:r>
      <w:r w:rsidR="007778AB">
        <w:rPr>
          <w:rFonts w:cs="Times New Roman"/>
          <w:sz w:val="24"/>
          <w:szCs w:val="24"/>
        </w:rPr>
        <w:t xml:space="preserve"> on this</w:t>
      </w:r>
      <w:r>
        <w:rPr>
          <w:rFonts w:cs="Times New Roman"/>
          <w:sz w:val="24"/>
          <w:szCs w:val="24"/>
        </w:rPr>
        <w:t>.</w:t>
      </w:r>
    </w:p>
    <w:p w:rsidR="00F233E4" w:rsidRDefault="00F233E4" w:rsidP="00DF5C5C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Matt</w:t>
      </w:r>
      <w:r w:rsidR="007778AB">
        <w:rPr>
          <w:rFonts w:cs="Times New Roman"/>
          <w:sz w:val="24"/>
          <w:szCs w:val="24"/>
        </w:rPr>
        <w:t xml:space="preserve"> B</w:t>
      </w:r>
      <w:r>
        <w:rPr>
          <w:rFonts w:cs="Times New Roman"/>
          <w:sz w:val="24"/>
          <w:szCs w:val="24"/>
        </w:rPr>
        <w:t>: If this group had sessions on social/econo</w:t>
      </w:r>
      <w:r w:rsidR="005F5F2D">
        <w:rPr>
          <w:rFonts w:cs="Times New Roman"/>
          <w:sz w:val="24"/>
          <w:szCs w:val="24"/>
        </w:rPr>
        <w:t xml:space="preserve">mic effects of IPM in schools, it </w:t>
      </w:r>
      <w:r>
        <w:rPr>
          <w:rFonts w:cs="Times New Roman"/>
          <w:sz w:val="24"/>
          <w:szCs w:val="24"/>
        </w:rPr>
        <w:t xml:space="preserve">would </w:t>
      </w:r>
      <w:r w:rsidR="007778AB">
        <w:rPr>
          <w:rFonts w:cs="Times New Roman"/>
          <w:sz w:val="24"/>
          <w:szCs w:val="24"/>
        </w:rPr>
        <w:t>probably take up 2 or 3 slots.</w:t>
      </w:r>
    </w:p>
    <w:p w:rsidR="005F5F2D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5F5F2D">
        <w:rPr>
          <w:rFonts w:cs="Times New Roman"/>
          <w:sz w:val="24"/>
          <w:szCs w:val="24"/>
        </w:rPr>
        <w:t>Tim</w:t>
      </w:r>
      <w:r w:rsidR="005F5F2D" w:rsidRPr="005F5F2D">
        <w:rPr>
          <w:rFonts w:cs="Times New Roman"/>
          <w:sz w:val="24"/>
          <w:szCs w:val="24"/>
        </w:rPr>
        <w:t xml:space="preserve"> Stock shared a list of potential session</w:t>
      </w:r>
      <w:r w:rsidR="005F5F2D">
        <w:rPr>
          <w:rFonts w:cs="Times New Roman"/>
          <w:sz w:val="24"/>
          <w:szCs w:val="24"/>
        </w:rPr>
        <w:t xml:space="preserve"> topics he brainstormed:</w:t>
      </w:r>
    </w:p>
    <w:p w:rsidR="00F233E4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5F5F2D">
        <w:rPr>
          <w:rFonts w:cs="Times New Roman"/>
          <w:sz w:val="24"/>
          <w:szCs w:val="24"/>
        </w:rPr>
        <w:t>What difference does a school IPM law make?</w:t>
      </w:r>
    </w:p>
    <w:p w:rsidR="00F233E4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IPM: Systems approach, not a list approach. </w:t>
      </w:r>
    </w:p>
    <w:p w:rsidR="00F233E4" w:rsidRPr="002101A5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 xml:space="preserve">Hidden costs of using pesticides in schools that people don’t look at, </w:t>
      </w:r>
      <w:r w:rsidR="005F5F2D">
        <w:rPr>
          <w:rFonts w:cs="Times New Roman"/>
          <w:sz w:val="24"/>
          <w:szCs w:val="24"/>
        </w:rPr>
        <w:t xml:space="preserve">such as </w:t>
      </w:r>
      <w:r w:rsidRPr="002101A5">
        <w:rPr>
          <w:rFonts w:cs="Times New Roman"/>
          <w:sz w:val="24"/>
          <w:szCs w:val="24"/>
        </w:rPr>
        <w:t>storage costs, costs of maintaining a license, env</w:t>
      </w:r>
      <w:r w:rsidR="005F5F2D">
        <w:rPr>
          <w:rFonts w:cs="Times New Roman"/>
          <w:sz w:val="24"/>
          <w:szCs w:val="24"/>
        </w:rPr>
        <w:t>ironmental</w:t>
      </w:r>
      <w:r w:rsidRPr="002101A5">
        <w:rPr>
          <w:rFonts w:cs="Times New Roman"/>
          <w:sz w:val="24"/>
          <w:szCs w:val="24"/>
        </w:rPr>
        <w:t xml:space="preserve"> and health costs.</w:t>
      </w:r>
    </w:p>
    <w:p w:rsidR="00F233E4" w:rsidRPr="002101A5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>Top vectors in schools, mice, mosquitoes, ticks, etc.</w:t>
      </w:r>
    </w:p>
    <w:p w:rsidR="00F233E4" w:rsidRPr="005F5F2D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 xml:space="preserve">Matt: Those are good ideas. Steve Young at NE </w:t>
      </w:r>
      <w:r w:rsidR="005F5F2D">
        <w:rPr>
          <w:rFonts w:cs="Times New Roman"/>
          <w:sz w:val="24"/>
          <w:szCs w:val="24"/>
        </w:rPr>
        <w:t>SIPM Ce</w:t>
      </w:r>
      <w:r w:rsidRPr="002101A5">
        <w:rPr>
          <w:rFonts w:cs="Times New Roman"/>
          <w:sz w:val="24"/>
          <w:szCs w:val="24"/>
        </w:rPr>
        <w:t>nter thinking of putting together a session on “Why IPM?”</w:t>
      </w:r>
      <w:r w:rsidR="00DF5C5C">
        <w:rPr>
          <w:rFonts w:cs="Times New Roman"/>
          <w:sz w:val="24"/>
          <w:szCs w:val="24"/>
        </w:rPr>
        <w:t>.</w:t>
      </w:r>
      <w:r w:rsidRPr="002101A5">
        <w:rPr>
          <w:rFonts w:cs="Times New Roman"/>
          <w:sz w:val="24"/>
          <w:szCs w:val="24"/>
        </w:rPr>
        <w:t xml:space="preserve"> </w:t>
      </w:r>
      <w:r w:rsidR="005F5F2D">
        <w:rPr>
          <w:rFonts w:cs="Times New Roman"/>
          <w:sz w:val="24"/>
          <w:szCs w:val="24"/>
        </w:rPr>
        <w:t>The t</w:t>
      </w:r>
      <w:r w:rsidRPr="002101A5">
        <w:rPr>
          <w:rFonts w:cs="Times New Roman"/>
          <w:sz w:val="24"/>
          <w:szCs w:val="24"/>
        </w:rPr>
        <w:t xml:space="preserve">opic may fit into </w:t>
      </w:r>
      <w:r w:rsidR="005F5F2D">
        <w:rPr>
          <w:rFonts w:cs="Times New Roman"/>
          <w:sz w:val="24"/>
          <w:szCs w:val="24"/>
        </w:rPr>
        <w:t xml:space="preserve">a </w:t>
      </w:r>
      <w:r w:rsidRPr="002101A5">
        <w:rPr>
          <w:rFonts w:cs="Times New Roman"/>
          <w:sz w:val="24"/>
          <w:szCs w:val="24"/>
        </w:rPr>
        <w:t>broader session idea.</w:t>
      </w:r>
      <w:r w:rsidR="005F5F2D">
        <w:rPr>
          <w:rFonts w:cs="Times New Roman"/>
          <w:sz w:val="24"/>
          <w:szCs w:val="24"/>
        </w:rPr>
        <w:t xml:space="preserve"> </w:t>
      </w:r>
      <w:r w:rsidRPr="005F5F2D">
        <w:rPr>
          <w:rFonts w:cs="Times New Roman"/>
          <w:sz w:val="24"/>
          <w:szCs w:val="24"/>
        </w:rPr>
        <w:t>Idea of looking into hidden costs is a good idea to suggest to George.</w:t>
      </w:r>
    </w:p>
    <w:p w:rsidR="00F233E4" w:rsidRPr="002101A5" w:rsidRDefault="00F233E4" w:rsidP="005F5F2D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>Fudd: Careful with hidden costs, in some states without IPM laws, costs are different. Pest control is externally provided, not in-house.</w:t>
      </w:r>
    </w:p>
    <w:p w:rsidR="00F233E4" w:rsidRPr="002101A5" w:rsidRDefault="00F233E4" w:rsidP="005F5F2D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>Janet: AZ</w:t>
      </w:r>
      <w:r w:rsidR="005F5F2D">
        <w:rPr>
          <w:rFonts w:cs="Times New Roman"/>
          <w:sz w:val="24"/>
          <w:szCs w:val="24"/>
        </w:rPr>
        <w:t xml:space="preserve"> is</w:t>
      </w:r>
      <w:r w:rsidRPr="002101A5">
        <w:rPr>
          <w:rFonts w:cs="Times New Roman"/>
          <w:sz w:val="24"/>
          <w:szCs w:val="24"/>
        </w:rPr>
        <w:t xml:space="preserve"> working on </w:t>
      </w:r>
      <w:r w:rsidR="005F5F2D">
        <w:rPr>
          <w:rFonts w:cs="Times New Roman"/>
          <w:sz w:val="24"/>
          <w:szCs w:val="24"/>
        </w:rPr>
        <w:t xml:space="preserve">a </w:t>
      </w:r>
      <w:r w:rsidRPr="002101A5">
        <w:rPr>
          <w:rFonts w:cs="Times New Roman"/>
          <w:sz w:val="24"/>
          <w:szCs w:val="24"/>
        </w:rPr>
        <w:t xml:space="preserve">survey, talking about Qualtrics and sharing information. Mike Merchant and </w:t>
      </w:r>
      <w:r w:rsidR="005F5F2D">
        <w:rPr>
          <w:rFonts w:cs="Times New Roman"/>
          <w:sz w:val="24"/>
          <w:szCs w:val="24"/>
        </w:rPr>
        <w:t>Janet</w:t>
      </w:r>
      <w:r w:rsidRPr="002101A5">
        <w:rPr>
          <w:rFonts w:cs="Times New Roman"/>
          <w:sz w:val="24"/>
          <w:szCs w:val="24"/>
        </w:rPr>
        <w:t xml:space="preserve"> did a survey before </w:t>
      </w:r>
      <w:r w:rsidR="005F5F2D">
        <w:rPr>
          <w:rFonts w:cs="Times New Roman"/>
          <w:sz w:val="24"/>
          <w:szCs w:val="24"/>
        </w:rPr>
        <w:t>the International Congress on Entomology (ICE)</w:t>
      </w:r>
      <w:r w:rsidRPr="002101A5">
        <w:rPr>
          <w:rFonts w:cs="Times New Roman"/>
          <w:sz w:val="24"/>
          <w:szCs w:val="24"/>
        </w:rPr>
        <w:t xml:space="preserve"> to the schools. </w:t>
      </w:r>
      <w:r w:rsidR="005F5F2D">
        <w:rPr>
          <w:rFonts w:cs="Times New Roman"/>
          <w:sz w:val="24"/>
          <w:szCs w:val="24"/>
        </w:rPr>
        <w:t xml:space="preserve">There’s only been a </w:t>
      </w:r>
      <w:r w:rsidRPr="002101A5">
        <w:rPr>
          <w:rFonts w:cs="Times New Roman"/>
          <w:sz w:val="24"/>
          <w:szCs w:val="24"/>
        </w:rPr>
        <w:t xml:space="preserve">20% response rate, but </w:t>
      </w:r>
      <w:r w:rsidR="005F5F2D">
        <w:rPr>
          <w:rFonts w:cs="Times New Roman"/>
          <w:sz w:val="24"/>
          <w:szCs w:val="24"/>
        </w:rPr>
        <w:t>the</w:t>
      </w:r>
      <w:r w:rsidRPr="002101A5">
        <w:rPr>
          <w:rFonts w:cs="Times New Roman"/>
          <w:sz w:val="24"/>
          <w:szCs w:val="24"/>
        </w:rPr>
        <w:t xml:space="preserve"> results weren</w:t>
      </w:r>
      <w:r w:rsidR="005F5F2D">
        <w:rPr>
          <w:rFonts w:cs="Times New Roman"/>
          <w:sz w:val="24"/>
          <w:szCs w:val="24"/>
        </w:rPr>
        <w:t>’t</w:t>
      </w:r>
      <w:r w:rsidRPr="002101A5">
        <w:rPr>
          <w:rFonts w:cs="Times New Roman"/>
          <w:sz w:val="24"/>
          <w:szCs w:val="24"/>
        </w:rPr>
        <w:t xml:space="preserve"> that far off from earlier more comprehensive surveys. Our schools are mostly to completely satisfied that they have IPM programs and they</w:t>
      </w:r>
      <w:r w:rsidR="000D10E5" w:rsidRPr="002101A5">
        <w:rPr>
          <w:rFonts w:cs="Times New Roman"/>
          <w:sz w:val="24"/>
          <w:szCs w:val="24"/>
        </w:rPr>
        <w:t>’re happy with IPM.</w:t>
      </w:r>
    </w:p>
    <w:p w:rsidR="00F233E4" w:rsidRPr="002101A5" w:rsidRDefault="00F233E4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 xml:space="preserve">From 1993 to 2016, there hasn’t been a significant change in cost. Small schools (less than 1000 kids) spending less than </w:t>
      </w:r>
      <w:r w:rsidR="005F5F2D">
        <w:rPr>
          <w:rFonts w:cs="Times New Roman"/>
          <w:sz w:val="24"/>
          <w:szCs w:val="24"/>
        </w:rPr>
        <w:t>$</w:t>
      </w:r>
      <w:r w:rsidRPr="002101A5">
        <w:rPr>
          <w:rFonts w:cs="Times New Roman"/>
          <w:sz w:val="24"/>
          <w:szCs w:val="24"/>
        </w:rPr>
        <w:t>5</w:t>
      </w:r>
      <w:r w:rsidR="005F5F2D">
        <w:rPr>
          <w:rFonts w:cs="Times New Roman"/>
          <w:sz w:val="24"/>
          <w:szCs w:val="24"/>
        </w:rPr>
        <w:t>000 per year. Big districts spend</w:t>
      </w:r>
      <w:r w:rsidRPr="002101A5">
        <w:rPr>
          <w:rFonts w:cs="Times New Roman"/>
          <w:sz w:val="24"/>
          <w:szCs w:val="24"/>
        </w:rPr>
        <w:t xml:space="preserve"> into the millions.</w:t>
      </w:r>
    </w:p>
    <w:p w:rsidR="000D10E5" w:rsidRPr="002101A5" w:rsidRDefault="00B74142" w:rsidP="00DF5C5C">
      <w:pPr>
        <w:pStyle w:val="ListParagraph"/>
        <w:numPr>
          <w:ilvl w:val="2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can probably be replicated</w:t>
      </w:r>
      <w:r w:rsidR="000D10E5" w:rsidRPr="002101A5">
        <w:rPr>
          <w:rFonts w:cs="Times New Roman"/>
          <w:sz w:val="24"/>
          <w:szCs w:val="24"/>
        </w:rPr>
        <w:t xml:space="preserve"> more.</w:t>
      </w:r>
    </w:p>
    <w:p w:rsidR="000D10E5" w:rsidRDefault="000D10E5" w:rsidP="00F233E4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F5C5C" w:rsidRDefault="000D10E5" w:rsidP="00C63D1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DF5C5C">
        <w:rPr>
          <w:rFonts w:cs="Times New Roman"/>
          <w:b/>
          <w:sz w:val="24"/>
          <w:szCs w:val="24"/>
        </w:rPr>
        <w:t>Seth</w:t>
      </w:r>
      <w:r w:rsidRPr="00DF5C5C">
        <w:rPr>
          <w:rFonts w:cs="Times New Roman"/>
          <w:sz w:val="24"/>
          <w:szCs w:val="24"/>
        </w:rPr>
        <w:t xml:space="preserve">: </w:t>
      </w:r>
      <w:r w:rsidR="00B74142" w:rsidRPr="00DF5C5C">
        <w:rPr>
          <w:rFonts w:cs="Times New Roman"/>
          <w:sz w:val="24"/>
          <w:szCs w:val="24"/>
        </w:rPr>
        <w:t>Re: ASPCRO e</w:t>
      </w:r>
      <w:r w:rsidRPr="00DF5C5C">
        <w:rPr>
          <w:rFonts w:cs="Times New Roman"/>
          <w:sz w:val="24"/>
          <w:szCs w:val="24"/>
        </w:rPr>
        <w:t>ndors</w:t>
      </w:r>
      <w:r w:rsidR="00B74142" w:rsidRPr="00DF5C5C">
        <w:rPr>
          <w:rFonts w:cs="Times New Roman"/>
          <w:sz w:val="24"/>
          <w:szCs w:val="24"/>
        </w:rPr>
        <w:t>ing Stop School Pests, the m</w:t>
      </w:r>
      <w:r w:rsidRPr="00DF5C5C">
        <w:rPr>
          <w:rFonts w:cs="Times New Roman"/>
          <w:sz w:val="24"/>
          <w:szCs w:val="24"/>
        </w:rPr>
        <w:t xml:space="preserve">eeting </w:t>
      </w:r>
      <w:r w:rsidR="00B74142" w:rsidRPr="00DF5C5C">
        <w:rPr>
          <w:rFonts w:cs="Times New Roman"/>
          <w:sz w:val="24"/>
          <w:szCs w:val="24"/>
        </w:rPr>
        <w:t xml:space="preserve">is still </w:t>
      </w:r>
      <w:r w:rsidRPr="00DF5C5C">
        <w:rPr>
          <w:rFonts w:cs="Times New Roman"/>
          <w:sz w:val="24"/>
          <w:szCs w:val="24"/>
        </w:rPr>
        <w:t xml:space="preserve">on March 27, </w:t>
      </w:r>
      <w:r w:rsidR="00B74142" w:rsidRPr="00DF5C5C">
        <w:rPr>
          <w:rFonts w:cs="Times New Roman"/>
          <w:sz w:val="24"/>
          <w:szCs w:val="24"/>
        </w:rPr>
        <w:t xml:space="preserve">it’s the two-day midyear meeting and the </w:t>
      </w:r>
      <w:r w:rsidRPr="00DF5C5C">
        <w:rPr>
          <w:rFonts w:cs="Times New Roman"/>
          <w:sz w:val="24"/>
          <w:szCs w:val="24"/>
        </w:rPr>
        <w:t xml:space="preserve">SIPM committee </w:t>
      </w:r>
      <w:r w:rsidR="00B74142" w:rsidRPr="00DF5C5C">
        <w:rPr>
          <w:rFonts w:cs="Times New Roman"/>
          <w:sz w:val="24"/>
          <w:szCs w:val="24"/>
        </w:rPr>
        <w:t>is meeting. Seth will</w:t>
      </w:r>
      <w:r w:rsidRPr="00DF5C5C">
        <w:rPr>
          <w:rFonts w:cs="Times New Roman"/>
          <w:sz w:val="24"/>
          <w:szCs w:val="24"/>
        </w:rPr>
        <w:t xml:space="preserve"> be bringing this to them, and will do </w:t>
      </w:r>
      <w:r w:rsidR="00B74142" w:rsidRPr="00DF5C5C">
        <w:rPr>
          <w:rFonts w:cs="Times New Roman"/>
          <w:sz w:val="24"/>
          <w:szCs w:val="24"/>
        </w:rPr>
        <w:t>his</w:t>
      </w:r>
      <w:r w:rsidRPr="00DF5C5C">
        <w:rPr>
          <w:rFonts w:cs="Times New Roman"/>
          <w:sz w:val="24"/>
          <w:szCs w:val="24"/>
        </w:rPr>
        <w:t xml:space="preserve"> best to attend. </w:t>
      </w:r>
      <w:r w:rsidR="00DF5C5C" w:rsidRPr="00DF5C5C">
        <w:rPr>
          <w:rFonts w:cs="Times New Roman"/>
          <w:sz w:val="24"/>
          <w:szCs w:val="24"/>
        </w:rPr>
        <w:t xml:space="preserve">Meeting focuses on </w:t>
      </w:r>
      <w:r w:rsidRPr="00DF5C5C">
        <w:rPr>
          <w:rFonts w:cs="Times New Roman"/>
          <w:sz w:val="24"/>
          <w:szCs w:val="24"/>
        </w:rPr>
        <w:t>planning</w:t>
      </w:r>
      <w:r w:rsidR="00DF5C5C">
        <w:rPr>
          <w:rFonts w:cs="Times New Roman"/>
          <w:sz w:val="24"/>
          <w:szCs w:val="24"/>
        </w:rPr>
        <w:t>.</w:t>
      </w:r>
    </w:p>
    <w:p w:rsidR="000D10E5" w:rsidRPr="00DF5C5C" w:rsidRDefault="00B74142" w:rsidP="00C63D1B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DF5C5C">
        <w:rPr>
          <w:rFonts w:cs="Times New Roman"/>
          <w:sz w:val="24"/>
          <w:szCs w:val="24"/>
        </w:rPr>
        <w:t>Has</w:t>
      </w:r>
      <w:r w:rsidR="000D10E5" w:rsidRPr="00DF5C5C">
        <w:rPr>
          <w:rFonts w:cs="Times New Roman"/>
          <w:sz w:val="24"/>
          <w:szCs w:val="24"/>
        </w:rPr>
        <w:t>n’t ha</w:t>
      </w:r>
      <w:r w:rsidRPr="00DF5C5C">
        <w:rPr>
          <w:rFonts w:cs="Times New Roman"/>
          <w:sz w:val="24"/>
          <w:szCs w:val="24"/>
        </w:rPr>
        <w:t>d a lot of response</w:t>
      </w:r>
      <w:r w:rsidR="00DF5C5C">
        <w:rPr>
          <w:rFonts w:cs="Times New Roman"/>
          <w:sz w:val="24"/>
          <w:szCs w:val="24"/>
        </w:rPr>
        <w:t xml:space="preserve"> </w:t>
      </w:r>
      <w:r w:rsidRPr="00DF5C5C">
        <w:rPr>
          <w:rFonts w:cs="Times New Roman"/>
          <w:sz w:val="24"/>
          <w:szCs w:val="24"/>
        </w:rPr>
        <w:t>—</w:t>
      </w:r>
      <w:r w:rsidR="000D10E5" w:rsidRPr="00DF5C5C">
        <w:rPr>
          <w:rFonts w:cs="Times New Roman"/>
          <w:sz w:val="24"/>
          <w:szCs w:val="24"/>
        </w:rPr>
        <w:t>doesn’t seem to be a whole lot there.</w:t>
      </w:r>
    </w:p>
    <w:p w:rsidR="000D10E5" w:rsidRPr="002101A5" w:rsidRDefault="000D10E5" w:rsidP="00B74142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>Janet</w:t>
      </w:r>
      <w:r w:rsidR="00B74142">
        <w:rPr>
          <w:rFonts w:cs="Times New Roman"/>
          <w:sz w:val="24"/>
          <w:szCs w:val="24"/>
        </w:rPr>
        <w:t xml:space="preserve"> suggested putting</w:t>
      </w:r>
      <w:r w:rsidRPr="002101A5">
        <w:rPr>
          <w:rFonts w:cs="Times New Roman"/>
          <w:sz w:val="24"/>
          <w:szCs w:val="24"/>
        </w:rPr>
        <w:t xml:space="preserve"> a poll in for doing </w:t>
      </w:r>
      <w:r w:rsidR="007A24CB">
        <w:rPr>
          <w:rFonts w:cs="Times New Roman"/>
          <w:sz w:val="24"/>
          <w:szCs w:val="24"/>
        </w:rPr>
        <w:t>a type of</w:t>
      </w:r>
      <w:r w:rsidRPr="002101A5">
        <w:rPr>
          <w:rFonts w:cs="Times New Roman"/>
          <w:sz w:val="24"/>
          <w:szCs w:val="24"/>
        </w:rPr>
        <w:t xml:space="preserve"> school IPM site audit. </w:t>
      </w:r>
      <w:r w:rsidR="00B74142">
        <w:rPr>
          <w:rFonts w:cs="Times New Roman"/>
          <w:sz w:val="24"/>
          <w:szCs w:val="24"/>
        </w:rPr>
        <w:t>S</w:t>
      </w:r>
      <w:r w:rsidRPr="002101A5">
        <w:rPr>
          <w:rFonts w:cs="Times New Roman"/>
          <w:sz w:val="24"/>
          <w:szCs w:val="24"/>
        </w:rPr>
        <w:t xml:space="preserve">chool </w:t>
      </w:r>
      <w:r w:rsidR="00B74142">
        <w:rPr>
          <w:rFonts w:cs="Times New Roman"/>
          <w:sz w:val="24"/>
          <w:szCs w:val="24"/>
        </w:rPr>
        <w:t>IPM could be demonstrated in TX for the 2018 meeting.</w:t>
      </w:r>
      <w:r w:rsidR="00DF5C5C">
        <w:rPr>
          <w:rFonts w:cs="Times New Roman"/>
          <w:sz w:val="24"/>
          <w:szCs w:val="24"/>
        </w:rPr>
        <w:t xml:space="preserve"> </w:t>
      </w:r>
    </w:p>
    <w:p w:rsidR="00B74142" w:rsidRDefault="00B74142" w:rsidP="00B7414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0D10E5" w:rsidRPr="002101A5" w:rsidRDefault="000D10E5" w:rsidP="002101A5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B74142">
        <w:rPr>
          <w:rFonts w:cs="Times New Roman"/>
          <w:b/>
          <w:sz w:val="24"/>
          <w:szCs w:val="24"/>
        </w:rPr>
        <w:t>Matthew Powell</w:t>
      </w:r>
      <w:r w:rsidRPr="002101A5">
        <w:rPr>
          <w:rFonts w:cs="Times New Roman"/>
          <w:sz w:val="24"/>
          <w:szCs w:val="24"/>
        </w:rPr>
        <w:t>: What’s the status</w:t>
      </w:r>
      <w:r w:rsidR="00B74142">
        <w:rPr>
          <w:rFonts w:cs="Times New Roman"/>
          <w:sz w:val="24"/>
          <w:szCs w:val="24"/>
        </w:rPr>
        <w:t xml:space="preserve"> of the SSP certificate</w:t>
      </w:r>
      <w:r w:rsidRPr="002101A5">
        <w:rPr>
          <w:rFonts w:cs="Times New Roman"/>
          <w:sz w:val="24"/>
          <w:szCs w:val="24"/>
        </w:rPr>
        <w:t>?</w:t>
      </w:r>
    </w:p>
    <w:p w:rsidR="00DF5C5C" w:rsidRDefault="000D10E5" w:rsidP="009F6C8A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DF5C5C">
        <w:rPr>
          <w:rFonts w:cs="Times New Roman"/>
          <w:sz w:val="24"/>
          <w:szCs w:val="24"/>
        </w:rPr>
        <w:t xml:space="preserve">Alina: </w:t>
      </w:r>
      <w:r w:rsidR="00B74142" w:rsidRPr="00DF5C5C">
        <w:rPr>
          <w:rFonts w:cs="Times New Roman"/>
          <w:sz w:val="24"/>
          <w:szCs w:val="24"/>
        </w:rPr>
        <w:t>SSP</w:t>
      </w:r>
      <w:r w:rsidRPr="00DF5C5C">
        <w:rPr>
          <w:rFonts w:cs="Times New Roman"/>
          <w:sz w:val="24"/>
          <w:szCs w:val="24"/>
        </w:rPr>
        <w:t xml:space="preserve"> offer</w:t>
      </w:r>
      <w:r w:rsidR="00B74142" w:rsidRPr="00DF5C5C">
        <w:rPr>
          <w:rFonts w:cs="Times New Roman"/>
          <w:sz w:val="24"/>
          <w:szCs w:val="24"/>
        </w:rPr>
        <w:t>s a</w:t>
      </w:r>
      <w:r w:rsidRPr="00DF5C5C">
        <w:rPr>
          <w:rFonts w:cs="Times New Roman"/>
          <w:sz w:val="24"/>
          <w:szCs w:val="24"/>
        </w:rPr>
        <w:t xml:space="preserve"> general cert</w:t>
      </w:r>
      <w:r w:rsidR="00B74142" w:rsidRPr="00DF5C5C">
        <w:rPr>
          <w:rFonts w:cs="Times New Roman"/>
          <w:sz w:val="24"/>
          <w:szCs w:val="24"/>
        </w:rPr>
        <w:t>ificate</w:t>
      </w:r>
      <w:r w:rsidRPr="00DF5C5C">
        <w:rPr>
          <w:rFonts w:cs="Times New Roman"/>
          <w:sz w:val="24"/>
          <w:szCs w:val="24"/>
        </w:rPr>
        <w:t xml:space="preserve"> of completion/attendance for people who don’t need any specific CEUs. Since it has a national scope, </w:t>
      </w:r>
      <w:r w:rsidR="00DF5C5C" w:rsidRPr="00DF5C5C">
        <w:rPr>
          <w:rFonts w:cs="Times New Roman"/>
          <w:sz w:val="24"/>
          <w:szCs w:val="24"/>
        </w:rPr>
        <w:t>we are submitting trainings for CEUs state by sta</w:t>
      </w:r>
      <w:r w:rsidR="007A24CB">
        <w:rPr>
          <w:rFonts w:cs="Times New Roman"/>
          <w:sz w:val="24"/>
          <w:szCs w:val="24"/>
        </w:rPr>
        <w:t>te</w:t>
      </w:r>
      <w:r w:rsidR="00DF5C5C" w:rsidRPr="00DF5C5C">
        <w:rPr>
          <w:rFonts w:cs="Times New Roman"/>
          <w:sz w:val="24"/>
          <w:szCs w:val="24"/>
        </w:rPr>
        <w:t xml:space="preserve"> per request or as we are doing trainings. </w:t>
      </w:r>
    </w:p>
    <w:p w:rsidR="007A24CB" w:rsidRDefault="007A24CB" w:rsidP="009F6C8A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 need to know about CE’s in a particular state please contact Alina!</w:t>
      </w:r>
    </w:p>
    <w:p w:rsidR="000D10E5" w:rsidRDefault="000D10E5" w:rsidP="009C5E11">
      <w:pPr>
        <w:spacing w:after="0" w:line="240" w:lineRule="auto"/>
        <w:rPr>
          <w:rFonts w:cs="Times New Roman"/>
          <w:sz w:val="24"/>
          <w:szCs w:val="24"/>
        </w:rPr>
      </w:pPr>
    </w:p>
    <w:p w:rsidR="007A24CB" w:rsidRDefault="007A24CB" w:rsidP="009C5E11">
      <w:pPr>
        <w:spacing w:after="0" w:line="240" w:lineRule="auto"/>
        <w:rPr>
          <w:rFonts w:cs="Times New Roman"/>
          <w:sz w:val="24"/>
          <w:szCs w:val="24"/>
        </w:rPr>
      </w:pPr>
    </w:p>
    <w:p w:rsidR="002101A5" w:rsidRDefault="002A5AC9" w:rsidP="002101A5">
      <w:pPr>
        <w:numPr>
          <w:ilvl w:val="0"/>
          <w:numId w:val="15"/>
        </w:num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Article requests</w:t>
      </w:r>
    </w:p>
    <w:p w:rsidR="002A5AC9" w:rsidRPr="002101A5" w:rsidRDefault="00B74142" w:rsidP="002101A5">
      <w:pPr>
        <w:numPr>
          <w:ilvl w:val="0"/>
          <w:numId w:val="27"/>
        </w:numPr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Seth repeated his </w:t>
      </w:r>
      <w:r w:rsidR="007A24CB">
        <w:rPr>
          <w:rFonts w:cs="Times New Roman"/>
          <w:sz w:val="24"/>
          <w:szCs w:val="24"/>
        </w:rPr>
        <w:t xml:space="preserve">suggestion to work together on </w:t>
      </w:r>
      <w:r>
        <w:rPr>
          <w:rFonts w:cs="Times New Roman"/>
          <w:sz w:val="24"/>
          <w:szCs w:val="24"/>
        </w:rPr>
        <w:t>an a</w:t>
      </w:r>
      <w:r w:rsidR="002A5AC9" w:rsidRPr="002101A5">
        <w:rPr>
          <w:rFonts w:cs="Times New Roman"/>
          <w:sz w:val="24"/>
          <w:szCs w:val="24"/>
        </w:rPr>
        <w:t>rticle on organic pesticide safety/efficacy</w:t>
      </w:r>
      <w:r>
        <w:rPr>
          <w:rFonts w:cs="Times New Roman"/>
          <w:sz w:val="24"/>
          <w:szCs w:val="24"/>
        </w:rPr>
        <w:t xml:space="preserve"> from one of the Centers, since it’s a recurring problem he sees.</w:t>
      </w:r>
    </w:p>
    <w:p w:rsidR="00B74142" w:rsidRDefault="002A5AC9" w:rsidP="007A24CB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2101A5">
        <w:rPr>
          <w:rFonts w:cs="Times New Roman"/>
          <w:sz w:val="24"/>
          <w:szCs w:val="24"/>
        </w:rPr>
        <w:t>Lots of people using DIY pesticide solut</w:t>
      </w:r>
      <w:r w:rsidR="00B74142">
        <w:rPr>
          <w:rFonts w:cs="Times New Roman"/>
          <w:sz w:val="24"/>
          <w:szCs w:val="24"/>
        </w:rPr>
        <w:t>ions they find on social media.</w:t>
      </w:r>
    </w:p>
    <w:p w:rsidR="002A5AC9" w:rsidRPr="002101A5" w:rsidRDefault="00B74142" w:rsidP="007A24CB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group discussed p</w:t>
      </w:r>
      <w:r w:rsidR="002A5AC9" w:rsidRPr="002101A5">
        <w:rPr>
          <w:rFonts w:cs="Times New Roman"/>
          <w:sz w:val="24"/>
          <w:szCs w:val="24"/>
        </w:rPr>
        <w:t xml:space="preserve">roducing an investigative reporting article </w:t>
      </w:r>
      <w:r w:rsidR="00AA1CA7" w:rsidRPr="002101A5">
        <w:rPr>
          <w:rFonts w:cs="Times New Roman"/>
          <w:sz w:val="24"/>
          <w:szCs w:val="24"/>
        </w:rPr>
        <w:t>and presenting it</w:t>
      </w:r>
      <w:r w:rsidR="002A5AC9" w:rsidRPr="002101A5">
        <w:rPr>
          <w:rFonts w:cs="Times New Roman"/>
          <w:sz w:val="24"/>
          <w:szCs w:val="24"/>
        </w:rPr>
        <w:t>.</w:t>
      </w:r>
    </w:p>
    <w:p w:rsidR="002A5AC9" w:rsidRPr="002A5AC9" w:rsidRDefault="002A5AC9" w:rsidP="002A5AC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A5AC9" w:rsidRPr="002A673B" w:rsidRDefault="002A5AC9" w:rsidP="002A673B">
      <w:pPr>
        <w:numPr>
          <w:ilvl w:val="0"/>
          <w:numId w:val="15"/>
        </w:numPr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2A673B">
        <w:rPr>
          <w:rFonts w:cs="Times New Roman"/>
          <w:b/>
          <w:sz w:val="24"/>
          <w:szCs w:val="24"/>
        </w:rPr>
        <w:t>Suggested agenda items for next month’s call</w:t>
      </w:r>
    </w:p>
    <w:p w:rsidR="009C5E11" w:rsidRPr="00C46217" w:rsidRDefault="009C5E11" w:rsidP="00C46217">
      <w:pPr>
        <w:spacing w:after="0" w:line="240" w:lineRule="auto"/>
        <w:ind w:left="1440"/>
        <w:contextualSpacing/>
        <w:rPr>
          <w:rFonts w:cs="Times New Roman"/>
          <w:sz w:val="24"/>
          <w:szCs w:val="24"/>
        </w:rPr>
      </w:pPr>
    </w:p>
    <w:p w:rsidR="00035E3D" w:rsidRPr="002A673B" w:rsidRDefault="00C46217" w:rsidP="002A673B">
      <w:pPr>
        <w:spacing w:line="240" w:lineRule="auto"/>
        <w:rPr>
          <w:rFonts w:cs="Times New Roman"/>
          <w:sz w:val="24"/>
          <w:szCs w:val="24"/>
        </w:rPr>
      </w:pPr>
      <w:r w:rsidRPr="00C46217">
        <w:rPr>
          <w:rFonts w:cs="Times New Roman"/>
          <w:sz w:val="24"/>
          <w:szCs w:val="24"/>
        </w:rPr>
        <w:t xml:space="preserve">The next conference call will take place on </w:t>
      </w:r>
      <w:r w:rsidR="002A673B" w:rsidRPr="002464B4">
        <w:rPr>
          <w:rFonts w:cs="Times New Roman"/>
          <w:b/>
          <w:sz w:val="24"/>
          <w:szCs w:val="24"/>
        </w:rPr>
        <w:t xml:space="preserve">Friday, </w:t>
      </w:r>
      <w:r w:rsidR="00AA1CA7">
        <w:rPr>
          <w:rFonts w:cs="Times New Roman"/>
          <w:b/>
          <w:sz w:val="24"/>
          <w:szCs w:val="24"/>
        </w:rPr>
        <w:t>March</w:t>
      </w:r>
      <w:r w:rsidR="002464B4">
        <w:rPr>
          <w:rFonts w:cs="Times New Roman"/>
          <w:b/>
          <w:sz w:val="24"/>
          <w:szCs w:val="24"/>
        </w:rPr>
        <w:t xml:space="preserve"> </w:t>
      </w:r>
      <w:r w:rsidR="00AA1CA7">
        <w:rPr>
          <w:rFonts w:cs="Times New Roman"/>
          <w:b/>
          <w:sz w:val="24"/>
          <w:szCs w:val="24"/>
        </w:rPr>
        <w:t>17</w:t>
      </w:r>
      <w:r w:rsidR="00AA1CA7">
        <w:rPr>
          <w:rFonts w:cs="Times New Roman"/>
          <w:b/>
          <w:sz w:val="24"/>
          <w:szCs w:val="24"/>
          <w:vertAlign w:val="superscript"/>
        </w:rPr>
        <w:t>th</w:t>
      </w:r>
      <w:r w:rsidRPr="00C46217">
        <w:rPr>
          <w:rFonts w:cs="Times New Roman"/>
          <w:sz w:val="24"/>
          <w:szCs w:val="24"/>
        </w:rPr>
        <w:t xml:space="preserve">. Future calls will continue to fall on the </w:t>
      </w:r>
      <w:r w:rsidR="002A673B">
        <w:rPr>
          <w:rFonts w:cs="Times New Roman"/>
          <w:sz w:val="24"/>
          <w:szCs w:val="24"/>
        </w:rPr>
        <w:t>third</w:t>
      </w:r>
      <w:r w:rsidRPr="00C46217">
        <w:rPr>
          <w:rFonts w:cs="Times New Roman"/>
          <w:sz w:val="24"/>
          <w:szCs w:val="24"/>
        </w:rPr>
        <w:t xml:space="preserve"> </w:t>
      </w:r>
      <w:r w:rsidR="002A673B">
        <w:rPr>
          <w:rFonts w:cs="Times New Roman"/>
          <w:sz w:val="24"/>
          <w:szCs w:val="24"/>
        </w:rPr>
        <w:t>Friday</w:t>
      </w:r>
      <w:r w:rsidRPr="00C46217">
        <w:rPr>
          <w:rFonts w:cs="Times New Roman"/>
          <w:sz w:val="24"/>
          <w:szCs w:val="24"/>
        </w:rPr>
        <w:t xml:space="preserve"> of each month at </w:t>
      </w:r>
      <w:r w:rsidRPr="00C46217">
        <w:rPr>
          <w:rFonts w:cs="Times New Roman"/>
          <w:b/>
          <w:sz w:val="24"/>
          <w:szCs w:val="24"/>
        </w:rPr>
        <w:t>1</w:t>
      </w:r>
      <w:r w:rsidR="002A673B">
        <w:rPr>
          <w:rFonts w:cs="Times New Roman"/>
          <w:b/>
          <w:sz w:val="24"/>
          <w:szCs w:val="24"/>
        </w:rPr>
        <w:t>:30</w:t>
      </w:r>
      <w:r w:rsidRPr="00C46217">
        <w:rPr>
          <w:rFonts w:cs="Times New Roman"/>
          <w:b/>
          <w:sz w:val="24"/>
          <w:szCs w:val="24"/>
        </w:rPr>
        <w:t xml:space="preserve"> PM Central time</w:t>
      </w:r>
      <w:r w:rsidRPr="00C46217">
        <w:rPr>
          <w:rFonts w:cs="Times New Roman"/>
          <w:sz w:val="24"/>
          <w:szCs w:val="24"/>
        </w:rPr>
        <w:t xml:space="preserve">. Please send Alina or </w:t>
      </w:r>
      <w:r w:rsidR="002A673B">
        <w:rPr>
          <w:rFonts w:cs="Times New Roman"/>
          <w:sz w:val="24"/>
          <w:szCs w:val="24"/>
        </w:rPr>
        <w:t>Matt</w:t>
      </w:r>
      <w:r w:rsidRPr="00C46217">
        <w:rPr>
          <w:rFonts w:cs="Times New Roman"/>
          <w:sz w:val="24"/>
          <w:szCs w:val="24"/>
        </w:rPr>
        <w:t xml:space="preserve"> updates, announcements or other agenda items for </w:t>
      </w:r>
      <w:r w:rsidR="002101A5">
        <w:rPr>
          <w:rFonts w:cs="Times New Roman"/>
          <w:sz w:val="24"/>
          <w:szCs w:val="24"/>
        </w:rPr>
        <w:t>March’s</w:t>
      </w:r>
      <w:r w:rsidRPr="00C46217">
        <w:rPr>
          <w:rFonts w:cs="Times New Roman"/>
          <w:sz w:val="24"/>
          <w:szCs w:val="24"/>
        </w:rPr>
        <w:t xml:space="preserve"> call.</w:t>
      </w:r>
    </w:p>
    <w:sectPr w:rsidR="00035E3D" w:rsidRPr="002A673B" w:rsidSect="006466E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43" w:rsidRDefault="003C6C43" w:rsidP="00C32019">
      <w:pPr>
        <w:spacing w:after="0" w:line="240" w:lineRule="auto"/>
      </w:pPr>
      <w:r>
        <w:separator/>
      </w:r>
    </w:p>
  </w:endnote>
  <w:endnote w:type="continuationSeparator" w:id="0">
    <w:p w:rsidR="003C6C43" w:rsidRDefault="003C6C43" w:rsidP="00C3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43" w:rsidRDefault="003C6C43" w:rsidP="00C32019">
      <w:pPr>
        <w:spacing w:after="0" w:line="240" w:lineRule="auto"/>
      </w:pPr>
      <w:r>
        <w:separator/>
      </w:r>
    </w:p>
  </w:footnote>
  <w:footnote w:type="continuationSeparator" w:id="0">
    <w:p w:rsidR="003C6C43" w:rsidRDefault="003C6C43" w:rsidP="00C3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2D" w:rsidRDefault="005F5F2D" w:rsidP="00C32019">
    <w:pPr>
      <w:pStyle w:val="Header"/>
      <w:jc w:val="right"/>
    </w:pPr>
    <w:r>
      <w:rPr>
        <w:noProof/>
      </w:rPr>
      <w:drawing>
        <wp:inline distT="0" distB="0" distL="0" distR="0">
          <wp:extent cx="933450" cy="933450"/>
          <wp:effectExtent l="0" t="0" r="0" b="0"/>
          <wp:docPr id="1" name="Picture 1" descr="Z:\Project Files\Office Files\Images\Logos\IPM Institute Logo\Circle\Web_Image\IPM_Institute_Round_PMS5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 Files\Office Files\Images\Logos\IPM Institute Logo\Circle\Web_Image\IPM_Institute_Round_PMS5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2D"/>
    <w:multiLevelType w:val="hybridMultilevel"/>
    <w:tmpl w:val="51A80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674CD"/>
    <w:multiLevelType w:val="hybridMultilevel"/>
    <w:tmpl w:val="632A9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E5C9A"/>
    <w:multiLevelType w:val="hybridMultilevel"/>
    <w:tmpl w:val="1E180914"/>
    <w:lvl w:ilvl="0" w:tplc="6C78A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752"/>
    <w:multiLevelType w:val="hybridMultilevel"/>
    <w:tmpl w:val="1E180914"/>
    <w:lvl w:ilvl="0" w:tplc="6C78A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C85"/>
    <w:multiLevelType w:val="hybridMultilevel"/>
    <w:tmpl w:val="84064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91E"/>
    <w:multiLevelType w:val="hybridMultilevel"/>
    <w:tmpl w:val="83C2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5C69"/>
    <w:multiLevelType w:val="hybridMultilevel"/>
    <w:tmpl w:val="C7A22CF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5641F9"/>
    <w:multiLevelType w:val="multilevel"/>
    <w:tmpl w:val="7AA4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580"/>
    <w:multiLevelType w:val="hybridMultilevel"/>
    <w:tmpl w:val="5A1444B6"/>
    <w:lvl w:ilvl="0" w:tplc="DB46C5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AC1C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2EF"/>
    <w:multiLevelType w:val="hybridMultilevel"/>
    <w:tmpl w:val="749852FE"/>
    <w:lvl w:ilvl="0" w:tplc="4B0216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70EEA"/>
    <w:multiLevelType w:val="hybridMultilevel"/>
    <w:tmpl w:val="B802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F35F68"/>
    <w:multiLevelType w:val="hybridMultilevel"/>
    <w:tmpl w:val="53264022"/>
    <w:lvl w:ilvl="0" w:tplc="B5EC9F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FCE87E2">
      <w:start w:val="1"/>
      <w:numFmt w:val="lowerLetter"/>
      <w:lvlText w:val="%2."/>
      <w:lvlJc w:val="left"/>
      <w:pPr>
        <w:ind w:left="288" w:firstLine="72"/>
      </w:pPr>
      <w:rPr>
        <w:rFonts w:hint="default"/>
      </w:rPr>
    </w:lvl>
    <w:lvl w:ilvl="2" w:tplc="BA8AEBAE">
      <w:start w:val="2"/>
      <w:numFmt w:val="lowerRoman"/>
      <w:lvlText w:val="%3."/>
      <w:lvlJc w:val="right"/>
      <w:pPr>
        <w:ind w:left="360" w:firstLine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7189"/>
    <w:multiLevelType w:val="hybridMultilevel"/>
    <w:tmpl w:val="B1F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608A6"/>
    <w:multiLevelType w:val="hybridMultilevel"/>
    <w:tmpl w:val="0100D77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48E41AA5"/>
    <w:multiLevelType w:val="hybridMultilevel"/>
    <w:tmpl w:val="C74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6">
    <w:nsid w:val="5FB03FE4"/>
    <w:multiLevelType w:val="hybridMultilevel"/>
    <w:tmpl w:val="796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54A10"/>
    <w:multiLevelType w:val="multilevel"/>
    <w:tmpl w:val="0BF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41802"/>
    <w:multiLevelType w:val="hybridMultilevel"/>
    <w:tmpl w:val="53A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567D2"/>
    <w:multiLevelType w:val="hybridMultilevel"/>
    <w:tmpl w:val="6014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408B"/>
    <w:multiLevelType w:val="hybridMultilevel"/>
    <w:tmpl w:val="BA8C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53CFF"/>
    <w:multiLevelType w:val="hybridMultilevel"/>
    <w:tmpl w:val="640EF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835ECC"/>
    <w:multiLevelType w:val="hybridMultilevel"/>
    <w:tmpl w:val="FB1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B005F"/>
    <w:multiLevelType w:val="hybridMultilevel"/>
    <w:tmpl w:val="B75E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179D5"/>
    <w:multiLevelType w:val="hybridMultilevel"/>
    <w:tmpl w:val="D5A6C7EC"/>
    <w:lvl w:ilvl="0" w:tplc="A502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36D04"/>
    <w:multiLevelType w:val="hybridMultilevel"/>
    <w:tmpl w:val="E3F4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08E5"/>
    <w:multiLevelType w:val="hybridMultilevel"/>
    <w:tmpl w:val="2B4672AE"/>
    <w:lvl w:ilvl="0" w:tplc="6C78A4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804C2E">
      <w:start w:val="1"/>
      <w:numFmt w:val="lowerLetter"/>
      <w:lvlText w:val="%2."/>
      <w:lvlJc w:val="left"/>
      <w:pPr>
        <w:tabs>
          <w:tab w:val="num" w:pos="540"/>
        </w:tabs>
        <w:ind w:left="828" w:hanging="288"/>
      </w:pPr>
      <w:rPr>
        <w:rFonts w:hint="default"/>
      </w:rPr>
    </w:lvl>
    <w:lvl w:ilvl="2" w:tplc="DF381DCA">
      <w:start w:val="1"/>
      <w:numFmt w:val="lowerRoman"/>
      <w:lvlText w:val="%3."/>
      <w:lvlJc w:val="right"/>
      <w:pPr>
        <w:ind w:left="1494" w:hanging="144"/>
      </w:pPr>
      <w:rPr>
        <w:rFonts w:hint="default"/>
      </w:rPr>
    </w:lvl>
    <w:lvl w:ilvl="3" w:tplc="F67A69AE">
      <w:start w:val="1"/>
      <w:numFmt w:val="decimal"/>
      <w:suff w:val="space"/>
      <w:lvlText w:val="%4."/>
      <w:lvlJc w:val="left"/>
      <w:pPr>
        <w:ind w:left="1710" w:firstLine="0"/>
      </w:pPr>
      <w:rPr>
        <w:rFonts w:hint="default"/>
      </w:rPr>
    </w:lvl>
    <w:lvl w:ilvl="4" w:tplc="F980591E">
      <w:start w:val="1"/>
      <w:numFmt w:val="lowerLetter"/>
      <w:suff w:val="space"/>
      <w:lvlText w:val="%5."/>
      <w:lvlJc w:val="left"/>
      <w:pPr>
        <w:ind w:left="3096" w:hanging="21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26"/>
  </w:num>
  <w:num w:numId="5">
    <w:abstractNumId w:val="11"/>
  </w:num>
  <w:num w:numId="6">
    <w:abstractNumId w:val="9"/>
  </w:num>
  <w:num w:numId="7">
    <w:abstractNumId w:val="24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2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10"/>
  </w:num>
  <w:num w:numId="23">
    <w:abstractNumId w:val="19"/>
  </w:num>
  <w:num w:numId="24">
    <w:abstractNumId w:val="22"/>
  </w:num>
  <w:num w:numId="25">
    <w:abstractNumId w:val="18"/>
  </w:num>
  <w:num w:numId="26">
    <w:abstractNumId w:val="23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a">
    <w15:presenceInfo w15:providerId="None" w15:userId="Al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17"/>
    <w:rsid w:val="00016B2C"/>
    <w:rsid w:val="00035E3D"/>
    <w:rsid w:val="00085169"/>
    <w:rsid w:val="000B1145"/>
    <w:rsid w:val="000D10E5"/>
    <w:rsid w:val="000D4CE0"/>
    <w:rsid w:val="00132E1F"/>
    <w:rsid w:val="0015557A"/>
    <w:rsid w:val="00184AA0"/>
    <w:rsid w:val="001E3AF0"/>
    <w:rsid w:val="001E610C"/>
    <w:rsid w:val="002101A5"/>
    <w:rsid w:val="002464B4"/>
    <w:rsid w:val="00275F10"/>
    <w:rsid w:val="002A0B96"/>
    <w:rsid w:val="002A5AC9"/>
    <w:rsid w:val="002A673B"/>
    <w:rsid w:val="002D05E3"/>
    <w:rsid w:val="003A27C1"/>
    <w:rsid w:val="003C6C43"/>
    <w:rsid w:val="004470A3"/>
    <w:rsid w:val="004603CD"/>
    <w:rsid w:val="00461DF0"/>
    <w:rsid w:val="004660B6"/>
    <w:rsid w:val="00467761"/>
    <w:rsid w:val="00475E76"/>
    <w:rsid w:val="004831C6"/>
    <w:rsid w:val="004D218A"/>
    <w:rsid w:val="0052016C"/>
    <w:rsid w:val="005E0FA0"/>
    <w:rsid w:val="005E76E3"/>
    <w:rsid w:val="005F5F2D"/>
    <w:rsid w:val="00602E17"/>
    <w:rsid w:val="006068F9"/>
    <w:rsid w:val="006466E2"/>
    <w:rsid w:val="00694A74"/>
    <w:rsid w:val="00696B7E"/>
    <w:rsid w:val="006B782B"/>
    <w:rsid w:val="007074BC"/>
    <w:rsid w:val="00716C27"/>
    <w:rsid w:val="00756F0D"/>
    <w:rsid w:val="0076660A"/>
    <w:rsid w:val="00775826"/>
    <w:rsid w:val="007778AB"/>
    <w:rsid w:val="007A24CB"/>
    <w:rsid w:val="007B1729"/>
    <w:rsid w:val="007E50FF"/>
    <w:rsid w:val="007F226B"/>
    <w:rsid w:val="008176AC"/>
    <w:rsid w:val="00825574"/>
    <w:rsid w:val="008440A3"/>
    <w:rsid w:val="008455F1"/>
    <w:rsid w:val="009071A4"/>
    <w:rsid w:val="00907C1C"/>
    <w:rsid w:val="00971DCD"/>
    <w:rsid w:val="009A00DC"/>
    <w:rsid w:val="009C5E11"/>
    <w:rsid w:val="009F09AF"/>
    <w:rsid w:val="00A73C35"/>
    <w:rsid w:val="00AA1760"/>
    <w:rsid w:val="00AA1CA7"/>
    <w:rsid w:val="00AB2765"/>
    <w:rsid w:val="00B05C5B"/>
    <w:rsid w:val="00B13291"/>
    <w:rsid w:val="00B322B6"/>
    <w:rsid w:val="00B74142"/>
    <w:rsid w:val="00B74E3A"/>
    <w:rsid w:val="00B76912"/>
    <w:rsid w:val="00C2005B"/>
    <w:rsid w:val="00C32019"/>
    <w:rsid w:val="00C46217"/>
    <w:rsid w:val="00CC05E6"/>
    <w:rsid w:val="00CC1A60"/>
    <w:rsid w:val="00CE12FB"/>
    <w:rsid w:val="00D23535"/>
    <w:rsid w:val="00D25F73"/>
    <w:rsid w:val="00D64268"/>
    <w:rsid w:val="00DA646D"/>
    <w:rsid w:val="00DC34CA"/>
    <w:rsid w:val="00DF5C5C"/>
    <w:rsid w:val="00EE23C4"/>
    <w:rsid w:val="00EF68DF"/>
    <w:rsid w:val="00F233E4"/>
    <w:rsid w:val="00F35586"/>
    <w:rsid w:val="00F45C7B"/>
    <w:rsid w:val="00F56C9A"/>
    <w:rsid w:val="00F927F3"/>
    <w:rsid w:val="00FE19B5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C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7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6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19"/>
  </w:style>
  <w:style w:type="paragraph" w:styleId="Footer">
    <w:name w:val="footer"/>
    <w:basedOn w:val="Normal"/>
    <w:link w:val="FooterChar"/>
    <w:uiPriority w:val="99"/>
    <w:unhideWhenUsed/>
    <w:rsid w:val="00C3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19"/>
  </w:style>
  <w:style w:type="character" w:styleId="Strong">
    <w:name w:val="Strong"/>
    <w:basedOn w:val="DefaultParagraphFont"/>
    <w:uiPriority w:val="22"/>
    <w:qFormat/>
    <w:rsid w:val="004831C6"/>
    <w:rPr>
      <w:b/>
      <w:bCs/>
    </w:rPr>
  </w:style>
  <w:style w:type="character" w:customStyle="1" w:styleId="apple-converted-space">
    <w:name w:val="apple-converted-space"/>
    <w:basedOn w:val="DefaultParagraphFont"/>
    <w:rsid w:val="0048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eund@ipminstitute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neff@ipm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gwoo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Matthew Neff</cp:lastModifiedBy>
  <cp:revision>3</cp:revision>
  <cp:lastPrinted>2017-01-23T16:29:00Z</cp:lastPrinted>
  <dcterms:created xsi:type="dcterms:W3CDTF">2017-03-03T17:50:00Z</dcterms:created>
  <dcterms:modified xsi:type="dcterms:W3CDTF">2017-03-03T18:02:00Z</dcterms:modified>
</cp:coreProperties>
</file>